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7A7FB1" w14:paraId="351EE55E" w14:textId="77777777" w:rsidTr="008E2681">
        <w:trPr>
          <w:jc w:val="center"/>
        </w:trPr>
        <w:tc>
          <w:tcPr>
            <w:tcW w:w="4889" w:type="dxa"/>
          </w:tcPr>
          <w:p w14:paraId="51BCE0A1" w14:textId="77777777" w:rsidR="007A7FB1" w:rsidRDefault="007A7FB1">
            <w:r>
              <w:rPr>
                <w:noProof/>
              </w:rPr>
              <w:drawing>
                <wp:inline distT="0" distB="0" distL="0" distR="0" wp14:anchorId="4DF01E65" wp14:editId="0FCAF9B0">
                  <wp:extent cx="1897380" cy="620709"/>
                  <wp:effectExtent l="0" t="0" r="762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one reno galli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7854" cy="620864"/>
                          </a:xfrm>
                          <a:prstGeom prst="rect">
                            <a:avLst/>
                          </a:prstGeom>
                        </pic:spPr>
                      </pic:pic>
                    </a:graphicData>
                  </a:graphic>
                </wp:inline>
              </w:drawing>
            </w:r>
          </w:p>
        </w:tc>
        <w:tc>
          <w:tcPr>
            <w:tcW w:w="4889" w:type="dxa"/>
          </w:tcPr>
          <w:p w14:paraId="56026664" w14:textId="77777777" w:rsidR="007A7FB1" w:rsidRDefault="007A7FB1" w:rsidP="009F21F3">
            <w:pPr>
              <w:jc w:val="right"/>
            </w:pPr>
            <w:r>
              <w:rPr>
                <w:noProof/>
              </w:rPr>
              <w:drawing>
                <wp:inline distT="0" distB="0" distL="0" distR="0" wp14:anchorId="78D9851D" wp14:editId="4BD4A1DF">
                  <wp:extent cx="1493520" cy="57955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orà scritt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3117" cy="583281"/>
                          </a:xfrm>
                          <a:prstGeom prst="rect">
                            <a:avLst/>
                          </a:prstGeom>
                        </pic:spPr>
                      </pic:pic>
                    </a:graphicData>
                  </a:graphic>
                </wp:inline>
              </w:drawing>
            </w:r>
          </w:p>
        </w:tc>
      </w:tr>
    </w:tbl>
    <w:p w14:paraId="7D521538" w14:textId="77777777" w:rsidR="007A7FB1" w:rsidRDefault="007A7FB1"/>
    <w:p w14:paraId="51050FE3" w14:textId="77777777" w:rsidR="002C428C" w:rsidRPr="001F76E0" w:rsidRDefault="002C428C" w:rsidP="002C428C">
      <w:pPr>
        <w:jc w:val="right"/>
        <w:rPr>
          <w:rFonts w:ascii="Times New Roman" w:hAnsi="Times New Roman" w:cs="Times New Roman"/>
          <w:b/>
          <w:bCs/>
          <w:color w:val="000000"/>
        </w:rPr>
      </w:pPr>
      <w:r w:rsidRPr="001F76E0">
        <w:rPr>
          <w:rFonts w:ascii="Times New Roman" w:hAnsi="Times New Roman" w:cs="Times New Roman"/>
          <w:b/>
          <w:bCs/>
          <w:color w:val="000000"/>
        </w:rPr>
        <w:t>COMUNICATO STAMPA</w:t>
      </w:r>
    </w:p>
    <w:p w14:paraId="4A3F4BC2" w14:textId="77777777" w:rsidR="002C428C" w:rsidRPr="001F76E0" w:rsidRDefault="005E3B60" w:rsidP="002C428C">
      <w:pPr>
        <w:jc w:val="right"/>
        <w:rPr>
          <w:rFonts w:ascii="Times New Roman" w:hAnsi="Times New Roman" w:cs="Times New Roman"/>
          <w:b/>
          <w:bCs/>
          <w:color w:val="000000"/>
        </w:rPr>
      </w:pPr>
      <w:r w:rsidRPr="001F76E0">
        <w:rPr>
          <w:rFonts w:ascii="Times New Roman" w:hAnsi="Times New Roman" w:cs="Times New Roman"/>
          <w:b/>
          <w:bCs/>
          <w:color w:val="000000"/>
        </w:rPr>
        <w:t>9</w:t>
      </w:r>
      <w:r w:rsidR="00B0719E" w:rsidRPr="001F76E0">
        <w:rPr>
          <w:rFonts w:ascii="Times New Roman" w:hAnsi="Times New Roman" w:cs="Times New Roman"/>
          <w:b/>
          <w:bCs/>
          <w:color w:val="000000"/>
        </w:rPr>
        <w:t xml:space="preserve"> </w:t>
      </w:r>
      <w:r w:rsidRPr="001F76E0">
        <w:rPr>
          <w:rFonts w:ascii="Times New Roman" w:hAnsi="Times New Roman" w:cs="Times New Roman"/>
          <w:b/>
          <w:bCs/>
          <w:color w:val="000000"/>
        </w:rPr>
        <w:t>settembre 2020</w:t>
      </w:r>
    </w:p>
    <w:p w14:paraId="794A3893" w14:textId="77777777" w:rsidR="00957123" w:rsidRPr="001F76E0" w:rsidRDefault="00957123" w:rsidP="002C428C">
      <w:pPr>
        <w:jc w:val="right"/>
        <w:rPr>
          <w:rFonts w:ascii="Times New Roman" w:hAnsi="Times New Roman" w:cs="Times New Roman"/>
        </w:rPr>
      </w:pPr>
    </w:p>
    <w:p w14:paraId="2F695D35" w14:textId="77777777" w:rsidR="00957123" w:rsidRPr="001F76E0" w:rsidRDefault="00D5702B" w:rsidP="00D5702B">
      <w:pPr>
        <w:autoSpaceDE w:val="0"/>
        <w:spacing w:line="200" w:lineRule="atLeast"/>
        <w:jc w:val="center"/>
        <w:rPr>
          <w:rFonts w:ascii="Times New Roman" w:eastAsia="Georgia" w:hAnsi="Times New Roman" w:cs="Times New Roman"/>
          <w:b/>
          <w:bCs/>
          <w:color w:val="000000" w:themeColor="text1"/>
          <w:sz w:val="24"/>
          <w:szCs w:val="24"/>
        </w:rPr>
      </w:pPr>
      <w:r w:rsidRPr="001F76E0">
        <w:rPr>
          <w:rFonts w:ascii="Times New Roman" w:eastAsia="Georgia" w:hAnsi="Times New Roman" w:cs="Times New Roman"/>
          <w:b/>
          <w:bCs/>
          <w:color w:val="000000" w:themeColor="text1"/>
          <w:sz w:val="24"/>
          <w:szCs w:val="24"/>
        </w:rPr>
        <w:t xml:space="preserve">Castel Maggiore, </w:t>
      </w:r>
      <w:r w:rsidR="00957123" w:rsidRPr="001F76E0">
        <w:rPr>
          <w:rFonts w:ascii="Times New Roman" w:eastAsia="Georgia" w:hAnsi="Times New Roman" w:cs="Times New Roman"/>
          <w:b/>
          <w:bCs/>
          <w:color w:val="000000" w:themeColor="text1"/>
          <w:sz w:val="24"/>
          <w:szCs w:val="24"/>
        </w:rPr>
        <w:t>Argelato, Castello d’Argile, Pieve di Cento</w:t>
      </w:r>
    </w:p>
    <w:p w14:paraId="78299331" w14:textId="77777777" w:rsidR="00D5702B" w:rsidRPr="001F76E0" w:rsidRDefault="00D5702B" w:rsidP="00D5702B">
      <w:pPr>
        <w:autoSpaceDE w:val="0"/>
        <w:spacing w:line="200" w:lineRule="atLeast"/>
        <w:jc w:val="center"/>
        <w:rPr>
          <w:rFonts w:ascii="Times New Roman" w:eastAsia="Georgia" w:hAnsi="Times New Roman" w:cs="Times New Roman"/>
          <w:b/>
          <w:bCs/>
          <w:color w:val="000000" w:themeColor="text1"/>
          <w:sz w:val="24"/>
          <w:szCs w:val="24"/>
        </w:rPr>
      </w:pPr>
      <w:r w:rsidRPr="001F76E0">
        <w:rPr>
          <w:rFonts w:ascii="Times New Roman" w:eastAsia="Georgia" w:hAnsi="Times New Roman" w:cs="Times New Roman"/>
          <w:b/>
          <w:bCs/>
          <w:color w:val="000000" w:themeColor="text1"/>
          <w:sz w:val="24"/>
          <w:szCs w:val="24"/>
        </w:rPr>
        <w:t>Bentivoglio, Galliera, San Giorgio di Piano, San Pietro in Casale</w:t>
      </w:r>
    </w:p>
    <w:p w14:paraId="6E00AFF1" w14:textId="77777777" w:rsidR="00957123" w:rsidRPr="001F76E0" w:rsidRDefault="00957123" w:rsidP="00D5702B">
      <w:pPr>
        <w:autoSpaceDE w:val="0"/>
        <w:spacing w:line="200" w:lineRule="atLeast"/>
        <w:jc w:val="center"/>
        <w:rPr>
          <w:rFonts w:ascii="Times New Roman" w:eastAsia="Georgia" w:hAnsi="Times New Roman" w:cs="Times New Roman"/>
          <w:bCs/>
          <w:color w:val="000000" w:themeColor="text1"/>
          <w:sz w:val="20"/>
          <w:szCs w:val="20"/>
        </w:rPr>
      </w:pPr>
    </w:p>
    <w:p w14:paraId="2B6A952E" w14:textId="77777777" w:rsidR="00D5702B" w:rsidRPr="001F76E0" w:rsidRDefault="00D5702B" w:rsidP="00D5702B">
      <w:pPr>
        <w:autoSpaceDE w:val="0"/>
        <w:spacing w:line="200" w:lineRule="atLeast"/>
        <w:jc w:val="center"/>
        <w:rPr>
          <w:rFonts w:ascii="Times New Roman" w:eastAsia="Georgia" w:hAnsi="Times New Roman" w:cs="Times New Roman"/>
          <w:b/>
          <w:bCs/>
          <w:color w:val="000000" w:themeColor="text1"/>
          <w:sz w:val="28"/>
          <w:szCs w:val="28"/>
        </w:rPr>
      </w:pPr>
      <w:r w:rsidRPr="001F76E0">
        <w:rPr>
          <w:rFonts w:ascii="Times New Roman" w:eastAsia="Georgia" w:hAnsi="Times New Roman" w:cs="Times New Roman"/>
          <w:b/>
          <w:bCs/>
          <w:color w:val="000000" w:themeColor="text1"/>
          <w:sz w:val="28"/>
          <w:szCs w:val="28"/>
        </w:rPr>
        <w:t>Agorà</w:t>
      </w:r>
    </w:p>
    <w:p w14:paraId="32E9DD74" w14:textId="77777777" w:rsidR="002C428C" w:rsidRPr="001F76E0" w:rsidRDefault="005E3B60" w:rsidP="002C428C">
      <w:pPr>
        <w:autoSpaceDE w:val="0"/>
        <w:spacing w:line="200" w:lineRule="atLeast"/>
        <w:jc w:val="center"/>
        <w:rPr>
          <w:rFonts w:ascii="Times New Roman" w:eastAsia="Georgia" w:hAnsi="Times New Roman" w:cs="Times New Roman"/>
          <w:b/>
          <w:bCs/>
          <w:color w:val="000000" w:themeColor="text1"/>
          <w:sz w:val="28"/>
          <w:szCs w:val="28"/>
        </w:rPr>
      </w:pPr>
      <w:r w:rsidRPr="001F76E0">
        <w:rPr>
          <w:rFonts w:ascii="Times New Roman" w:eastAsia="Georgia" w:hAnsi="Times New Roman" w:cs="Times New Roman"/>
          <w:b/>
          <w:bCs/>
          <w:color w:val="000000" w:themeColor="text1"/>
          <w:sz w:val="28"/>
          <w:szCs w:val="28"/>
        </w:rPr>
        <w:t>5</w:t>
      </w:r>
      <w:r w:rsidR="002C428C" w:rsidRPr="001F76E0">
        <w:rPr>
          <w:rFonts w:ascii="Times New Roman" w:eastAsia="Georgia" w:hAnsi="Times New Roman" w:cs="Times New Roman"/>
          <w:b/>
          <w:bCs/>
          <w:color w:val="000000" w:themeColor="text1"/>
          <w:sz w:val="28"/>
          <w:szCs w:val="28"/>
        </w:rPr>
        <w:t>° EDIZIONE</w:t>
      </w:r>
    </w:p>
    <w:p w14:paraId="50E17984" w14:textId="77777777" w:rsidR="007A7FB1" w:rsidRPr="001F76E0" w:rsidRDefault="005E3B60" w:rsidP="002C428C">
      <w:pPr>
        <w:autoSpaceDE w:val="0"/>
        <w:spacing w:line="200" w:lineRule="atLeast"/>
        <w:jc w:val="center"/>
        <w:rPr>
          <w:rFonts w:ascii="Times New Roman" w:eastAsia="Georgia" w:hAnsi="Times New Roman" w:cs="Times New Roman"/>
          <w:b/>
          <w:bCs/>
          <w:color w:val="000000" w:themeColor="text1"/>
          <w:sz w:val="28"/>
          <w:szCs w:val="28"/>
        </w:rPr>
      </w:pPr>
      <w:r w:rsidRPr="001F76E0">
        <w:rPr>
          <w:rFonts w:ascii="Times New Roman" w:eastAsia="Georgia" w:hAnsi="Times New Roman" w:cs="Times New Roman"/>
          <w:b/>
          <w:bCs/>
          <w:color w:val="000000" w:themeColor="text1"/>
          <w:sz w:val="28"/>
          <w:szCs w:val="28"/>
        </w:rPr>
        <w:t>Stagione teatrale 2020-2021</w:t>
      </w:r>
    </w:p>
    <w:p w14:paraId="74FF96A4" w14:textId="129EF411" w:rsidR="002C428C" w:rsidRPr="001F76E0" w:rsidRDefault="005E3B60" w:rsidP="002C428C">
      <w:pPr>
        <w:autoSpaceDE w:val="0"/>
        <w:spacing w:line="200" w:lineRule="atLeast"/>
        <w:jc w:val="center"/>
        <w:rPr>
          <w:rFonts w:ascii="Times New Roman" w:eastAsia="Georgia" w:hAnsi="Times New Roman" w:cs="Times New Roman"/>
          <w:bCs/>
          <w:color w:val="000000" w:themeColor="text1"/>
          <w:sz w:val="24"/>
          <w:szCs w:val="24"/>
        </w:rPr>
      </w:pPr>
      <w:r w:rsidRPr="001F76E0">
        <w:rPr>
          <w:rFonts w:ascii="Times New Roman" w:eastAsia="Georgia" w:hAnsi="Times New Roman" w:cs="Times New Roman"/>
          <w:bCs/>
          <w:color w:val="000000" w:themeColor="text1"/>
          <w:sz w:val="24"/>
          <w:szCs w:val="24"/>
        </w:rPr>
        <w:t>prima pa</w:t>
      </w:r>
      <w:r w:rsidR="00FC5B79" w:rsidRPr="001F76E0">
        <w:rPr>
          <w:rFonts w:ascii="Times New Roman" w:eastAsia="Georgia" w:hAnsi="Times New Roman" w:cs="Times New Roman"/>
          <w:bCs/>
          <w:color w:val="000000" w:themeColor="text1"/>
          <w:sz w:val="24"/>
          <w:szCs w:val="24"/>
        </w:rPr>
        <w:t>rte</w:t>
      </w:r>
    </w:p>
    <w:p w14:paraId="7705E90B" w14:textId="77777777" w:rsidR="00FC5B79" w:rsidRPr="001F76E0" w:rsidRDefault="00FC5B79" w:rsidP="00FC5B79">
      <w:pPr>
        <w:autoSpaceDE w:val="0"/>
        <w:spacing w:line="200" w:lineRule="atLeast"/>
        <w:jc w:val="center"/>
        <w:rPr>
          <w:rFonts w:ascii="Times New Roman" w:eastAsia="Georgia" w:hAnsi="Times New Roman" w:cs="Times New Roman"/>
          <w:bCs/>
          <w:color w:val="000000" w:themeColor="text1"/>
          <w:sz w:val="24"/>
          <w:szCs w:val="24"/>
        </w:rPr>
      </w:pPr>
      <w:r w:rsidRPr="001F76E0">
        <w:rPr>
          <w:rFonts w:ascii="Times New Roman" w:eastAsia="Georgia" w:hAnsi="Times New Roman" w:cs="Times New Roman"/>
          <w:bCs/>
          <w:color w:val="000000" w:themeColor="text1"/>
          <w:sz w:val="24"/>
          <w:szCs w:val="24"/>
        </w:rPr>
        <w:t xml:space="preserve">12 settembre 2020- 1 gennaio 2021 </w:t>
      </w:r>
    </w:p>
    <w:p w14:paraId="7336A683" w14:textId="77777777" w:rsidR="00FC5B79" w:rsidRPr="001F76E0" w:rsidRDefault="00FC5B79" w:rsidP="001F76E0">
      <w:pPr>
        <w:autoSpaceDE w:val="0"/>
        <w:spacing w:after="0" w:line="240" w:lineRule="auto"/>
        <w:jc w:val="center"/>
        <w:rPr>
          <w:rFonts w:ascii="Times New Roman" w:eastAsia="Georgia" w:hAnsi="Times New Roman" w:cs="Times New Roman"/>
          <w:bCs/>
          <w:color w:val="000000" w:themeColor="text1"/>
          <w:sz w:val="24"/>
          <w:szCs w:val="24"/>
        </w:rPr>
      </w:pPr>
    </w:p>
    <w:p w14:paraId="74596881" w14:textId="77777777" w:rsidR="001F76E0" w:rsidRDefault="003B319B" w:rsidP="001F76E0">
      <w:pPr>
        <w:autoSpaceDE w:val="0"/>
        <w:spacing w:after="0" w:line="240" w:lineRule="auto"/>
        <w:jc w:val="center"/>
        <w:rPr>
          <w:rFonts w:ascii="Times New Roman" w:eastAsia="Times New Roman" w:hAnsi="Times New Roman" w:cs="Times New Roman"/>
          <w:sz w:val="24"/>
          <w:szCs w:val="24"/>
        </w:rPr>
      </w:pPr>
      <w:r w:rsidRPr="001F76E0">
        <w:rPr>
          <w:rFonts w:ascii="Times New Roman" w:eastAsia="Georgia" w:hAnsi="Times New Roman" w:cs="Times New Roman"/>
          <w:bCs/>
          <w:color w:val="000000" w:themeColor="text1"/>
          <w:sz w:val="24"/>
          <w:szCs w:val="24"/>
        </w:rPr>
        <w:t xml:space="preserve">promossa da </w:t>
      </w:r>
      <w:r w:rsidR="002947D7" w:rsidRPr="001F76E0">
        <w:rPr>
          <w:rFonts w:ascii="Times New Roman" w:eastAsia="Times New Roman" w:hAnsi="Times New Roman" w:cs="Times New Roman"/>
          <w:sz w:val="24"/>
          <w:szCs w:val="24"/>
        </w:rPr>
        <w:t>Unione Reno Galliera</w:t>
      </w:r>
      <w:r w:rsidR="001F76E0">
        <w:rPr>
          <w:rFonts w:ascii="Times New Roman" w:eastAsia="Times New Roman" w:hAnsi="Times New Roman" w:cs="Times New Roman"/>
          <w:sz w:val="24"/>
          <w:szCs w:val="24"/>
        </w:rPr>
        <w:t xml:space="preserve"> </w:t>
      </w:r>
    </w:p>
    <w:p w14:paraId="00BDFD7C" w14:textId="250B08FD" w:rsidR="00BE3697" w:rsidRDefault="00BE3697" w:rsidP="001F76E0">
      <w:pPr>
        <w:autoSpaceDE w:val="0"/>
        <w:spacing w:after="0" w:line="240" w:lineRule="auto"/>
        <w:jc w:val="center"/>
        <w:rPr>
          <w:rFonts w:ascii="Times New Roman" w:eastAsia="Times New Roman" w:hAnsi="Times New Roman" w:cs="Times New Roman"/>
          <w:sz w:val="24"/>
          <w:szCs w:val="24"/>
        </w:rPr>
      </w:pPr>
      <w:r w:rsidRPr="001F76E0">
        <w:rPr>
          <w:rFonts w:ascii="Times New Roman" w:eastAsia="Times New Roman" w:hAnsi="Times New Roman" w:cs="Times New Roman"/>
          <w:sz w:val="24"/>
          <w:szCs w:val="24"/>
        </w:rPr>
        <w:t>con il contributo di Regione Emilia Romagna</w:t>
      </w:r>
    </w:p>
    <w:p w14:paraId="2DACE659" w14:textId="5AF9C43E" w:rsidR="001F76E0" w:rsidRDefault="001F76E0" w:rsidP="001F76E0">
      <w:pPr>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direzione artistica Elena Di Gioia</w:t>
      </w:r>
    </w:p>
    <w:p w14:paraId="58309610" w14:textId="5FC7B661" w:rsidR="001F76E0" w:rsidRPr="001F76E0" w:rsidRDefault="001F76E0" w:rsidP="001F76E0">
      <w:pPr>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produzione Unione Reno Galliera e Associazione Liberty</w:t>
      </w:r>
    </w:p>
    <w:p w14:paraId="13B2252A" w14:textId="77777777" w:rsidR="00957123" w:rsidRPr="001F76E0" w:rsidRDefault="00957123" w:rsidP="00AB6A5F">
      <w:pPr>
        <w:pStyle w:val="NormaleWeb"/>
        <w:spacing w:before="0" w:beforeAutospacing="0" w:after="0" w:afterAutospacing="0"/>
        <w:jc w:val="center"/>
        <w:rPr>
          <w:b/>
          <w:color w:val="FF0000"/>
          <w:sz w:val="22"/>
          <w:szCs w:val="22"/>
        </w:rPr>
      </w:pPr>
    </w:p>
    <w:p w14:paraId="4A8D2336" w14:textId="2765313E" w:rsidR="00535791" w:rsidRPr="00535791" w:rsidRDefault="00535791" w:rsidP="00535791">
      <w:pPr>
        <w:pStyle w:val="Standard"/>
        <w:jc w:val="center"/>
        <w:rPr>
          <w:sz w:val="22"/>
          <w:szCs w:val="22"/>
        </w:rPr>
      </w:pPr>
      <w:r>
        <w:rPr>
          <w:b/>
          <w:sz w:val="22"/>
          <w:szCs w:val="22"/>
        </w:rPr>
        <w:t>“</w:t>
      </w:r>
      <w:r w:rsidRPr="00535791">
        <w:rPr>
          <w:b/>
          <w:sz w:val="22"/>
          <w:szCs w:val="22"/>
        </w:rPr>
        <w:t>Una nuova stagione di teatro!</w:t>
      </w:r>
    </w:p>
    <w:p w14:paraId="6926DFA5" w14:textId="77777777" w:rsidR="00535791" w:rsidRDefault="00535791" w:rsidP="00535791">
      <w:pPr>
        <w:pStyle w:val="Standard"/>
        <w:jc w:val="center"/>
        <w:rPr>
          <w:b/>
          <w:sz w:val="22"/>
          <w:szCs w:val="22"/>
        </w:rPr>
      </w:pPr>
      <w:r w:rsidRPr="00535791">
        <w:rPr>
          <w:b/>
          <w:sz w:val="22"/>
          <w:szCs w:val="22"/>
        </w:rPr>
        <w:t>Non era scontato.</w:t>
      </w:r>
    </w:p>
    <w:p w14:paraId="0570CCE6" w14:textId="77777777" w:rsidR="00194AD5" w:rsidRDefault="00194AD5" w:rsidP="00535791">
      <w:pPr>
        <w:pStyle w:val="Standard"/>
        <w:jc w:val="center"/>
        <w:rPr>
          <w:b/>
          <w:sz w:val="22"/>
          <w:szCs w:val="22"/>
        </w:rPr>
      </w:pPr>
    </w:p>
    <w:p w14:paraId="6C7FBFB1" w14:textId="77777777" w:rsidR="00EE3099" w:rsidRDefault="00EE3099" w:rsidP="00EE3099">
      <w:pPr>
        <w:pStyle w:val="Standard"/>
        <w:jc w:val="center"/>
        <w:rPr>
          <w:b/>
          <w:sz w:val="22"/>
          <w:szCs w:val="22"/>
        </w:rPr>
      </w:pPr>
    </w:p>
    <w:p w14:paraId="7BE9E1A2" w14:textId="533EB1B7" w:rsidR="00EE3099" w:rsidRPr="00885540" w:rsidRDefault="00EE3099" w:rsidP="00EE3099">
      <w:pPr>
        <w:autoSpaceDE w:val="0"/>
        <w:spacing w:after="0" w:line="240" w:lineRule="auto"/>
        <w:jc w:val="both"/>
        <w:rPr>
          <w:rFonts w:ascii="Times New Roman" w:eastAsia="Georgia" w:hAnsi="Times New Roman" w:cs="Times New Roman"/>
          <w:b/>
          <w:bCs/>
          <w:color w:val="000000" w:themeColor="text1"/>
        </w:rPr>
      </w:pPr>
      <w:r w:rsidRPr="000739CE">
        <w:rPr>
          <w:rFonts w:ascii="Times New Roman" w:eastAsia="Times New Roman" w:hAnsi="Times New Roman" w:cs="Times New Roman"/>
          <w:b/>
          <w:color w:val="000000"/>
        </w:rPr>
        <w:t xml:space="preserve">Sabato 12 settembre 2020 </w:t>
      </w:r>
      <w:r w:rsidRPr="000739CE">
        <w:rPr>
          <w:rFonts w:ascii="Times New Roman" w:eastAsia="Times New Roman" w:hAnsi="Times New Roman" w:cs="Times New Roman"/>
          <w:color w:val="000000"/>
        </w:rPr>
        <w:t>(</w:t>
      </w:r>
      <w:r w:rsidRPr="000739CE">
        <w:rPr>
          <w:rFonts w:ascii="Times New Roman" w:eastAsia="Times New Roman" w:hAnsi="Times New Roman" w:cs="Times New Roman"/>
          <w:b/>
          <w:color w:val="000000"/>
        </w:rPr>
        <w:t>ore 21.00 -</w:t>
      </w:r>
      <w:r w:rsidRPr="000739CE">
        <w:rPr>
          <w:rFonts w:ascii="Times New Roman" w:eastAsia="Times New Roman" w:hAnsi="Times New Roman" w:cs="Times New Roman"/>
          <w:color w:val="000000"/>
        </w:rPr>
        <w:t xml:space="preserve"> Cortile del Teatro La Casa del Popolo - Castello d’Argile </w:t>
      </w:r>
      <w:r w:rsidRPr="000739CE">
        <w:rPr>
          <w:rFonts w:ascii="Times New Roman" w:eastAsia="Times New Roman" w:hAnsi="Times New Roman" w:cs="Times New Roman"/>
        </w:rPr>
        <w:t>via G. Matteotti, 150)</w:t>
      </w:r>
      <w:r w:rsidRPr="000739CE">
        <w:rPr>
          <w:rFonts w:ascii="Times New Roman" w:eastAsia="Times New Roman" w:hAnsi="Times New Roman" w:cs="Times New Roman"/>
          <w:b/>
          <w:color w:val="000000"/>
        </w:rPr>
        <w:t xml:space="preserve"> </w:t>
      </w:r>
      <w:r w:rsidRPr="000739CE">
        <w:rPr>
          <w:rFonts w:ascii="Times New Roman" w:eastAsia="Times New Roman" w:hAnsi="Times New Roman" w:cs="Times New Roman"/>
          <w:color w:val="000000"/>
        </w:rPr>
        <w:t xml:space="preserve">con una festa inaugurale prende il via la 5° edizione di </w:t>
      </w:r>
      <w:r w:rsidRPr="000739CE">
        <w:rPr>
          <w:rFonts w:ascii="Times New Roman" w:eastAsia="Times New Roman" w:hAnsi="Times New Roman" w:cs="Times New Roman"/>
          <w:i/>
          <w:color w:val="000000"/>
        </w:rPr>
        <w:t>Agorà</w:t>
      </w:r>
      <w:r w:rsidRPr="000739CE">
        <w:rPr>
          <w:rFonts w:ascii="Times New Roman" w:eastAsia="Times New Roman" w:hAnsi="Times New Roman" w:cs="Times New Roman"/>
          <w:color w:val="000000"/>
        </w:rPr>
        <w:t>, rassegna teatrale itinerante nei comuni della Unione Reno Galliera nella Area metropolitana di Bologna.</w:t>
      </w:r>
      <w:r>
        <w:rPr>
          <w:rFonts w:ascii="Times New Roman" w:eastAsia="Times New Roman" w:hAnsi="Times New Roman" w:cs="Times New Roman"/>
          <w:color w:val="000000"/>
        </w:rPr>
        <w:t xml:space="preserve"> </w:t>
      </w:r>
    </w:p>
    <w:p w14:paraId="348A3E5A" w14:textId="77777777" w:rsidR="00EE3099" w:rsidRDefault="00EE3099" w:rsidP="00535791">
      <w:pPr>
        <w:pStyle w:val="Standard"/>
        <w:jc w:val="center"/>
        <w:rPr>
          <w:b/>
          <w:sz w:val="22"/>
          <w:szCs w:val="22"/>
        </w:rPr>
      </w:pPr>
    </w:p>
    <w:p w14:paraId="60E091EF" w14:textId="4637E1D3" w:rsidR="009D524E" w:rsidRPr="009D524E" w:rsidRDefault="00EE3099" w:rsidP="00572FFC">
      <w:pPr>
        <w:pStyle w:val="Standard"/>
        <w:jc w:val="both"/>
        <w:rPr>
          <w:sz w:val="22"/>
          <w:szCs w:val="22"/>
        </w:rPr>
      </w:pPr>
      <w:r>
        <w:rPr>
          <w:sz w:val="22"/>
          <w:szCs w:val="22"/>
        </w:rPr>
        <w:t>“</w:t>
      </w:r>
      <w:r w:rsidR="00535791" w:rsidRPr="00535791">
        <w:rPr>
          <w:sz w:val="22"/>
          <w:szCs w:val="22"/>
        </w:rPr>
        <w:t>Ci eravamo abituati a vede</w:t>
      </w:r>
      <w:r>
        <w:rPr>
          <w:sz w:val="22"/>
          <w:szCs w:val="22"/>
        </w:rPr>
        <w:t xml:space="preserve">re i nostri teatri sempre pieni” scrive </w:t>
      </w:r>
      <w:r w:rsidRPr="00535791">
        <w:rPr>
          <w:b/>
          <w:sz w:val="22"/>
          <w:szCs w:val="22"/>
        </w:rPr>
        <w:t xml:space="preserve">Belinda </w:t>
      </w:r>
      <w:proofErr w:type="spellStart"/>
      <w:r w:rsidRPr="00535791">
        <w:rPr>
          <w:b/>
          <w:sz w:val="22"/>
          <w:szCs w:val="22"/>
        </w:rPr>
        <w:t>Gottardi</w:t>
      </w:r>
      <w:proofErr w:type="spellEnd"/>
      <w:r>
        <w:rPr>
          <w:sz w:val="22"/>
          <w:szCs w:val="22"/>
        </w:rPr>
        <w:t xml:space="preserve"> - </w:t>
      </w:r>
      <w:r w:rsidRPr="00535791">
        <w:rPr>
          <w:sz w:val="22"/>
          <w:szCs w:val="22"/>
        </w:rPr>
        <w:t>Cultura, Pari opportunità, Promozione del Territorio – Unione Reno Galliera</w:t>
      </w:r>
      <w:r>
        <w:rPr>
          <w:sz w:val="22"/>
          <w:szCs w:val="22"/>
        </w:rPr>
        <w:t>, “</w:t>
      </w:r>
      <w:r w:rsidR="00535791" w:rsidRPr="00535791">
        <w:rPr>
          <w:sz w:val="22"/>
          <w:szCs w:val="22"/>
        </w:rPr>
        <w:t xml:space="preserve">e a condividere serate ed emozioni, ma il </w:t>
      </w:r>
      <w:proofErr w:type="spellStart"/>
      <w:r w:rsidR="00535791" w:rsidRPr="00E527E2">
        <w:rPr>
          <w:i/>
          <w:sz w:val="22"/>
          <w:szCs w:val="22"/>
        </w:rPr>
        <w:t>lockdown</w:t>
      </w:r>
      <w:proofErr w:type="spellEnd"/>
      <w:r w:rsidR="00535791" w:rsidRPr="00535791">
        <w:rPr>
          <w:sz w:val="22"/>
          <w:szCs w:val="22"/>
        </w:rPr>
        <w:t xml:space="preserve"> ha interrotto bruscamente la nostra bella stagione teatrale. Oggi sentiamo il bisogno di dare un segnale, di ripartire, in modo responsabile, cominciando dagli spazi all’aperto per poi tornare in sicurezza nei teatri.</w:t>
      </w:r>
      <w:r w:rsidR="00E527E2">
        <w:rPr>
          <w:sz w:val="22"/>
          <w:szCs w:val="22"/>
        </w:rPr>
        <w:t xml:space="preserve"> </w:t>
      </w:r>
      <w:r w:rsidR="00535791" w:rsidRPr="00535791">
        <w:rPr>
          <w:sz w:val="22"/>
          <w:szCs w:val="22"/>
        </w:rPr>
        <w:t>Questo è ciò che vogliamo, con Agorà, per ribadire, anche oggi, che la crescita dei nostri territori è strettamente legata alla centralità della cultura.</w:t>
      </w:r>
      <w:r w:rsidR="00E527E2">
        <w:rPr>
          <w:sz w:val="22"/>
          <w:szCs w:val="22"/>
        </w:rPr>
        <w:t xml:space="preserve"> </w:t>
      </w:r>
      <w:r w:rsidR="00535791" w:rsidRPr="00535791">
        <w:rPr>
          <w:sz w:val="22"/>
          <w:szCs w:val="22"/>
        </w:rPr>
        <w:t>Ci preme anche sottolineare l’eccezionalità del momento e per questo il programma illustra, a differenza degli altri anni, solo la prima parte della stagione. Un programma molto ricco, intenso e di grande valore, fatto di spettacoli, incontri, performance che coinvolgeranno ancora una volta le compagnie e gli artisti della scena contemporanea e la comunità dei cittadini del territorio dell’Unione Reno</w:t>
      </w:r>
      <w:r w:rsidR="00E527E2">
        <w:rPr>
          <w:sz w:val="22"/>
          <w:szCs w:val="22"/>
        </w:rPr>
        <w:t xml:space="preserve"> Galliera. </w:t>
      </w:r>
      <w:r w:rsidR="00535791" w:rsidRPr="00535791">
        <w:rPr>
          <w:sz w:val="22"/>
          <w:szCs w:val="22"/>
        </w:rPr>
        <w:t>La cultura c’è, ed è al centro dei nostri Comuni e delle nostre vite</w:t>
      </w:r>
      <w:r w:rsidR="00535791">
        <w:rPr>
          <w:sz w:val="22"/>
          <w:szCs w:val="22"/>
        </w:rPr>
        <w:t>”</w:t>
      </w:r>
      <w:r w:rsidR="00535791" w:rsidRPr="00535791">
        <w:rPr>
          <w:sz w:val="22"/>
          <w:szCs w:val="22"/>
        </w:rPr>
        <w:t>.</w:t>
      </w:r>
      <w:r w:rsidR="00535791">
        <w:rPr>
          <w:sz w:val="22"/>
          <w:szCs w:val="22"/>
        </w:rPr>
        <w:t xml:space="preserve"> </w:t>
      </w:r>
    </w:p>
    <w:p w14:paraId="355389F7" w14:textId="77777777" w:rsidR="009D524E" w:rsidRPr="00E527E2" w:rsidRDefault="009D524E" w:rsidP="00885540">
      <w:pPr>
        <w:widowControl w:val="0"/>
        <w:autoSpaceDE w:val="0"/>
        <w:autoSpaceDN w:val="0"/>
        <w:adjustRightInd w:val="0"/>
        <w:spacing w:after="0" w:line="240" w:lineRule="auto"/>
        <w:jc w:val="both"/>
        <w:rPr>
          <w:rFonts w:ascii="Times New Roman" w:eastAsia="Times New Roman" w:hAnsi="Times New Roman" w:cs="Times New Roman"/>
          <w:color w:val="000000"/>
          <w:sz w:val="10"/>
          <w:szCs w:val="10"/>
        </w:rPr>
      </w:pPr>
    </w:p>
    <w:p w14:paraId="2A4DCDC6" w14:textId="63408EFA" w:rsidR="00C855C5" w:rsidRDefault="00A33C0C" w:rsidP="00885540">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885540">
        <w:rPr>
          <w:rFonts w:ascii="Times New Roman" w:eastAsia="Times New Roman" w:hAnsi="Times New Roman" w:cs="Times New Roman"/>
          <w:color w:val="000000"/>
        </w:rPr>
        <w:t>Così nelle parole della direttrice artistica</w:t>
      </w:r>
      <w:r w:rsidR="007923E8" w:rsidRPr="00885540">
        <w:rPr>
          <w:rFonts w:ascii="Times New Roman" w:eastAsia="Times New Roman" w:hAnsi="Times New Roman" w:cs="Times New Roman"/>
          <w:color w:val="000000"/>
        </w:rPr>
        <w:t xml:space="preserve"> </w:t>
      </w:r>
      <w:r w:rsidR="007923E8" w:rsidRPr="00885540">
        <w:rPr>
          <w:rFonts w:ascii="Times New Roman" w:eastAsia="Times New Roman" w:hAnsi="Times New Roman" w:cs="Times New Roman"/>
          <w:b/>
          <w:color w:val="000000"/>
        </w:rPr>
        <w:t>Elena Di Gioia</w:t>
      </w:r>
      <w:r w:rsidRPr="00885540">
        <w:rPr>
          <w:rFonts w:ascii="Times New Roman" w:eastAsia="Times New Roman" w:hAnsi="Times New Roman" w:cs="Times New Roman"/>
        </w:rPr>
        <w:t>: “</w:t>
      </w:r>
      <w:r w:rsidR="00C855C5" w:rsidRPr="00885540">
        <w:rPr>
          <w:rFonts w:ascii="Times New Roman" w:eastAsia="Times New Roman" w:hAnsi="Times New Roman" w:cs="Times New Roman"/>
          <w:color w:val="000000"/>
        </w:rPr>
        <w:t xml:space="preserve">L’alchimia del ritrovarci a teatro e nei luoghi della cultura, dopo i mesi di chiusura e di sospensione, risuona come un gong, antico e contemporaneo. Con cautela. Con coraggio. Esserci. Al centro del teatro e della comunità, con la bellezza e la forza dei linguaggi artistici. Un gesto che riavvicina artisti e cittadini, una relazione necessaria, che va sostenuta, alimentata, </w:t>
      </w:r>
      <w:r w:rsidR="00C855C5" w:rsidRPr="00885540">
        <w:rPr>
          <w:rFonts w:ascii="Times New Roman" w:eastAsia="Times New Roman" w:hAnsi="Times New Roman" w:cs="Times New Roman"/>
          <w:color w:val="000000"/>
        </w:rPr>
        <w:lastRenderedPageBreak/>
        <w:t>rafforzata</w:t>
      </w:r>
      <w:r w:rsidR="004654E4" w:rsidRPr="00885540">
        <w:rPr>
          <w:rFonts w:ascii="Times New Roman" w:eastAsia="Times New Roman" w:hAnsi="Times New Roman" w:cs="Times New Roman"/>
          <w:color w:val="000000"/>
        </w:rPr>
        <w:t>…</w:t>
      </w:r>
      <w:r w:rsidR="00C855C5" w:rsidRPr="00885540">
        <w:rPr>
          <w:rFonts w:ascii="Times New Roman" w:eastAsia="Times New Roman" w:hAnsi="Times New Roman" w:cs="Times New Roman"/>
          <w:color w:val="000000"/>
        </w:rPr>
        <w:t>Ripartiamo per un nuovo viaggio di Agorà insieme a tanti straordinari artisti, in una mappa dello stupore, in cui ritrovarci insieme</w:t>
      </w:r>
      <w:r w:rsidR="004654E4" w:rsidRPr="00885540">
        <w:rPr>
          <w:rFonts w:ascii="Times New Roman" w:eastAsia="Times New Roman" w:hAnsi="Times New Roman" w:cs="Times New Roman"/>
          <w:color w:val="000000"/>
        </w:rPr>
        <w:t>”.</w:t>
      </w:r>
    </w:p>
    <w:p w14:paraId="4C8C2BE0" w14:textId="77777777" w:rsidR="006B1A97" w:rsidRPr="006B1A97" w:rsidRDefault="006B1A97" w:rsidP="00885540">
      <w:pPr>
        <w:widowControl w:val="0"/>
        <w:autoSpaceDE w:val="0"/>
        <w:autoSpaceDN w:val="0"/>
        <w:adjustRightInd w:val="0"/>
        <w:spacing w:after="0" w:line="240" w:lineRule="auto"/>
        <w:jc w:val="both"/>
        <w:rPr>
          <w:rFonts w:ascii="Times New Roman" w:eastAsia="Times New Roman" w:hAnsi="Times New Roman" w:cs="Times New Roman"/>
          <w:color w:val="000000"/>
          <w:sz w:val="10"/>
          <w:szCs w:val="10"/>
        </w:rPr>
      </w:pPr>
    </w:p>
    <w:p w14:paraId="7D5A88FD" w14:textId="125CBA45" w:rsidR="00144AA0" w:rsidRPr="000739CE" w:rsidRDefault="00144AA0" w:rsidP="006B1A97">
      <w:pPr>
        <w:pStyle w:val="Standard"/>
        <w:jc w:val="both"/>
        <w:rPr>
          <w:rFonts w:eastAsia="Times New Roman" w:cs="Times New Roman"/>
          <w:color w:val="000000"/>
          <w:kern w:val="0"/>
          <w:sz w:val="22"/>
          <w:szCs w:val="22"/>
          <w:lang w:eastAsia="it-IT" w:bidi="ar-SA"/>
        </w:rPr>
      </w:pPr>
      <w:r w:rsidRPr="000739CE">
        <w:rPr>
          <w:rFonts w:eastAsia="Times New Roman" w:cs="Times New Roman"/>
          <w:color w:val="000000"/>
          <w:sz w:val="22"/>
          <w:szCs w:val="22"/>
        </w:rPr>
        <w:t xml:space="preserve">La rassegna è promossa da </w:t>
      </w:r>
      <w:r w:rsidRPr="000739CE">
        <w:rPr>
          <w:rFonts w:eastAsia="Times New Roman" w:cs="Times New Roman"/>
          <w:b/>
          <w:color w:val="000000"/>
          <w:sz w:val="22"/>
          <w:szCs w:val="22"/>
        </w:rPr>
        <w:t>Unione Reno Galliera</w:t>
      </w:r>
      <w:r w:rsidRPr="000739CE">
        <w:rPr>
          <w:rFonts w:eastAsia="Times New Roman" w:cs="Times New Roman"/>
          <w:color w:val="000000"/>
          <w:sz w:val="22"/>
          <w:szCs w:val="22"/>
        </w:rPr>
        <w:t xml:space="preserve"> </w:t>
      </w:r>
      <w:r w:rsidR="000739CE" w:rsidRPr="000739CE">
        <w:rPr>
          <w:rFonts w:eastAsia="Times New Roman" w:cs="Times New Roman"/>
          <w:color w:val="000000"/>
          <w:sz w:val="22"/>
          <w:szCs w:val="22"/>
        </w:rPr>
        <w:t>(</w:t>
      </w:r>
      <w:r w:rsidRPr="000739CE">
        <w:rPr>
          <w:rFonts w:eastAsia="Times New Roman" w:cs="Times New Roman"/>
          <w:color w:val="000000"/>
          <w:sz w:val="22"/>
          <w:szCs w:val="22"/>
        </w:rPr>
        <w:t xml:space="preserve">comuni di </w:t>
      </w:r>
      <w:r w:rsidRPr="000739CE">
        <w:rPr>
          <w:rFonts w:eastAsia="Georgia" w:cs="Times New Roman"/>
          <w:b/>
          <w:bCs/>
          <w:color w:val="000000" w:themeColor="text1"/>
          <w:sz w:val="22"/>
          <w:szCs w:val="22"/>
        </w:rPr>
        <w:t>Argelato, Bentivoglio, Castel Maggiore, Castello d’Argile, Galliera, Pieve di Cento, San Giorgio di Piano, San Pietro in Casale</w:t>
      </w:r>
      <w:r w:rsidRPr="000739CE">
        <w:rPr>
          <w:rFonts w:eastAsia="Times New Roman" w:cs="Times New Roman"/>
          <w:color w:val="000000"/>
          <w:sz w:val="22"/>
          <w:szCs w:val="22"/>
        </w:rPr>
        <w:t xml:space="preserve">) con la direzione artistica di </w:t>
      </w:r>
      <w:r w:rsidRPr="000739CE">
        <w:rPr>
          <w:rFonts w:eastAsia="Times New Roman" w:cs="Times New Roman"/>
          <w:b/>
          <w:color w:val="000000"/>
          <w:sz w:val="22"/>
          <w:szCs w:val="22"/>
        </w:rPr>
        <w:t>Elena Di Gioia</w:t>
      </w:r>
      <w:r w:rsidRPr="000739CE">
        <w:rPr>
          <w:rFonts w:eastAsia="Times New Roman" w:cs="Times New Roman"/>
          <w:color w:val="000000"/>
          <w:sz w:val="22"/>
          <w:szCs w:val="22"/>
        </w:rPr>
        <w:t xml:space="preserve">, realizzata con il contributo di </w:t>
      </w:r>
      <w:r w:rsidRPr="000739CE">
        <w:rPr>
          <w:rFonts w:eastAsia="Times New Roman" w:cs="Times New Roman"/>
          <w:b/>
          <w:color w:val="000000"/>
          <w:sz w:val="22"/>
          <w:szCs w:val="22"/>
        </w:rPr>
        <w:t>Regione Emilia-Romagna</w:t>
      </w:r>
      <w:r w:rsidRPr="000739CE">
        <w:rPr>
          <w:rFonts w:eastAsia="Times New Roman" w:cs="Times New Roman"/>
          <w:color w:val="000000"/>
          <w:sz w:val="22"/>
          <w:szCs w:val="22"/>
        </w:rPr>
        <w:t xml:space="preserve"> e prodotta da </w:t>
      </w:r>
      <w:r w:rsidRPr="000739CE">
        <w:rPr>
          <w:rFonts w:eastAsia="Times New Roman" w:cs="Times New Roman"/>
          <w:b/>
          <w:color w:val="000000"/>
          <w:sz w:val="22"/>
          <w:szCs w:val="22"/>
        </w:rPr>
        <w:t>Associazione</w:t>
      </w:r>
      <w:r w:rsidRPr="000739CE">
        <w:rPr>
          <w:rFonts w:eastAsia="Times New Roman" w:cs="Times New Roman"/>
          <w:color w:val="000000"/>
          <w:sz w:val="22"/>
          <w:szCs w:val="22"/>
        </w:rPr>
        <w:t xml:space="preserve"> </w:t>
      </w:r>
      <w:r w:rsidRPr="000739CE">
        <w:rPr>
          <w:rFonts w:eastAsia="Times New Roman" w:cs="Times New Roman"/>
          <w:b/>
          <w:color w:val="000000"/>
          <w:sz w:val="22"/>
          <w:szCs w:val="22"/>
        </w:rPr>
        <w:t>Liberty</w:t>
      </w:r>
      <w:r w:rsidRPr="000739CE">
        <w:rPr>
          <w:rFonts w:eastAsia="Times New Roman" w:cs="Times New Roman"/>
          <w:color w:val="000000"/>
          <w:sz w:val="22"/>
          <w:szCs w:val="22"/>
        </w:rPr>
        <w:t>.</w:t>
      </w:r>
    </w:p>
    <w:p w14:paraId="15465DCE" w14:textId="77777777" w:rsidR="00144AA0" w:rsidRPr="006B1A97" w:rsidRDefault="00144AA0" w:rsidP="006B1A97">
      <w:pPr>
        <w:pStyle w:val="Standard"/>
        <w:jc w:val="both"/>
        <w:rPr>
          <w:rFonts w:eastAsia="Times New Roman" w:cs="Times New Roman"/>
          <w:color w:val="000000"/>
          <w:kern w:val="0"/>
          <w:sz w:val="10"/>
          <w:szCs w:val="10"/>
          <w:lang w:eastAsia="it-IT" w:bidi="ar-SA"/>
        </w:rPr>
      </w:pPr>
    </w:p>
    <w:p w14:paraId="17C6341F" w14:textId="77777777" w:rsidR="00C27B8F" w:rsidRDefault="000F2C1E" w:rsidP="00C27B8F">
      <w:pPr>
        <w:widowControl w:val="0"/>
        <w:suppressAutoHyphens/>
        <w:autoSpaceDN w:val="0"/>
        <w:spacing w:after="0" w:line="240" w:lineRule="auto"/>
        <w:jc w:val="both"/>
        <w:textAlignment w:val="baseline"/>
        <w:rPr>
          <w:rFonts w:ascii="Times New Roman" w:hAnsi="Times New Roman" w:cs="Times New Roman"/>
        </w:rPr>
      </w:pPr>
      <w:r w:rsidRPr="00C27B8F">
        <w:rPr>
          <w:rFonts w:ascii="Times New Roman" w:eastAsia="Times New Roman" w:hAnsi="Times New Roman" w:cs="Times New Roman"/>
          <w:color w:val="000000"/>
        </w:rPr>
        <w:t xml:space="preserve">La festa inaugurale </w:t>
      </w:r>
      <w:r w:rsidR="00D94DB2" w:rsidRPr="00C27B8F">
        <w:rPr>
          <w:rFonts w:ascii="Times New Roman" w:eastAsia="Times New Roman" w:hAnsi="Times New Roman" w:cs="Times New Roman"/>
          <w:color w:val="000000"/>
        </w:rPr>
        <w:t xml:space="preserve">è una serata di parole speciali, che dà voce ad una originale composizione di </w:t>
      </w:r>
      <w:r w:rsidR="00C27B8F">
        <w:rPr>
          <w:rFonts w:ascii="Times New Roman" w:eastAsia="Times New Roman" w:hAnsi="Times New Roman" w:cs="Times New Roman"/>
          <w:b/>
          <w:i/>
          <w:color w:val="000000"/>
        </w:rPr>
        <w:t>L</w:t>
      </w:r>
      <w:r w:rsidR="00D94DB2" w:rsidRPr="00C27B8F">
        <w:rPr>
          <w:rFonts w:ascii="Times New Roman" w:eastAsia="Times New Roman" w:hAnsi="Times New Roman" w:cs="Times New Roman"/>
          <w:b/>
          <w:i/>
          <w:color w:val="000000"/>
        </w:rPr>
        <w:t>ettere dai balconi</w:t>
      </w:r>
      <w:r w:rsidR="00C27B8F" w:rsidRPr="00C27B8F">
        <w:rPr>
          <w:rFonts w:ascii="Times New Roman" w:eastAsia="Times New Roman" w:hAnsi="Times New Roman" w:cs="Times New Roman"/>
          <w:color w:val="000000"/>
        </w:rPr>
        <w:t xml:space="preserve">. La scelta simbolica di concentrarsi nel rito di inaugurazione della stagione, sul luogo del balcone, </w:t>
      </w:r>
      <w:r w:rsidR="00BC76A5" w:rsidRPr="00C27B8F">
        <w:rPr>
          <w:rFonts w:ascii="Times New Roman" w:eastAsia="Times New Roman" w:hAnsi="Times New Roman" w:cs="Times New Roman"/>
          <w:color w:val="000000"/>
        </w:rPr>
        <w:t xml:space="preserve">nei mesi di quarantena nei </w:t>
      </w:r>
      <w:r w:rsidR="00D94DB2" w:rsidRPr="00C27B8F">
        <w:rPr>
          <w:rFonts w:ascii="Times New Roman" w:eastAsia="Times New Roman" w:hAnsi="Times New Roman" w:cs="Times New Roman"/>
          <w:color w:val="000000"/>
        </w:rPr>
        <w:t>luoghi simbolici e concreti di affaccio sul mondo, pun</w:t>
      </w:r>
      <w:r w:rsidR="00415DD8" w:rsidRPr="00C27B8F">
        <w:rPr>
          <w:rFonts w:ascii="Times New Roman" w:eastAsia="Times New Roman" w:hAnsi="Times New Roman" w:cs="Times New Roman"/>
          <w:color w:val="000000"/>
        </w:rPr>
        <w:t xml:space="preserve">ti di osservazione e di azione. </w:t>
      </w:r>
      <w:r w:rsidR="00C27B8F" w:rsidRPr="00C27B8F">
        <w:rPr>
          <w:rFonts w:ascii="Times New Roman" w:hAnsi="Times New Roman" w:cs="Times New Roman"/>
        </w:rPr>
        <w:t xml:space="preserve">Quante cose sono successe sui balconi… dagli striscioni ai canti, dalle solitudini alle persone che si sono affacciate a respirare un frammento di aria e umanità. </w:t>
      </w:r>
    </w:p>
    <w:p w14:paraId="6D9A02B7" w14:textId="5722284A" w:rsidR="00C27B8F" w:rsidRPr="00E527E2" w:rsidRDefault="00C27B8F" w:rsidP="00C27B8F">
      <w:pPr>
        <w:widowControl w:val="0"/>
        <w:suppressAutoHyphens/>
        <w:autoSpaceDN w:val="0"/>
        <w:spacing w:after="0" w:line="240" w:lineRule="auto"/>
        <w:jc w:val="both"/>
        <w:textAlignment w:val="baseline"/>
        <w:rPr>
          <w:rFonts w:ascii="Times New Roman" w:hAnsi="Times New Roman" w:cs="Times New Roman"/>
        </w:rPr>
      </w:pPr>
      <w:r w:rsidRPr="00C27B8F">
        <w:rPr>
          <w:rFonts w:ascii="Times New Roman" w:eastAsia="Times New Roman" w:hAnsi="Times New Roman" w:cs="Times New Roman"/>
          <w:color w:val="000000"/>
        </w:rPr>
        <w:t>Un coro cittadino di lettori e lettrici</w:t>
      </w:r>
      <w:r w:rsidR="000F4A1D">
        <w:rPr>
          <w:rFonts w:ascii="Times New Roman" w:eastAsia="Times New Roman" w:hAnsi="Times New Roman" w:cs="Times New Roman"/>
          <w:color w:val="000000"/>
        </w:rPr>
        <w:t xml:space="preserve"> </w:t>
      </w:r>
      <w:r w:rsidRPr="00C27B8F">
        <w:rPr>
          <w:rFonts w:ascii="Times New Roman" w:eastAsia="Times New Roman" w:hAnsi="Times New Roman" w:cs="Times New Roman"/>
        </w:rPr>
        <w:t xml:space="preserve">legge </w:t>
      </w:r>
      <w:r w:rsidRPr="00C27B8F">
        <w:rPr>
          <w:rFonts w:ascii="Times New Roman" w:eastAsia="Times New Roman" w:hAnsi="Times New Roman" w:cs="Times New Roman"/>
          <w:color w:val="000000"/>
        </w:rPr>
        <w:t xml:space="preserve">scritti di </w:t>
      </w:r>
      <w:r w:rsidRPr="00C27B8F">
        <w:rPr>
          <w:rFonts w:ascii="Times New Roman" w:eastAsia="Times New Roman" w:hAnsi="Times New Roman" w:cs="Times New Roman"/>
          <w:b/>
          <w:color w:val="000000"/>
        </w:rPr>
        <w:t xml:space="preserve">Mariangela Gualtieri, </w:t>
      </w:r>
      <w:r w:rsidR="00535791" w:rsidRPr="00C27B8F">
        <w:rPr>
          <w:rFonts w:ascii="Times New Roman" w:eastAsia="Times New Roman" w:hAnsi="Times New Roman" w:cs="Times New Roman"/>
          <w:b/>
          <w:color w:val="000000"/>
        </w:rPr>
        <w:t xml:space="preserve">Gerardo Guccini, </w:t>
      </w:r>
      <w:r w:rsidRPr="00C27B8F">
        <w:rPr>
          <w:rFonts w:ascii="Times New Roman" w:eastAsia="Times New Roman" w:hAnsi="Times New Roman" w:cs="Times New Roman"/>
          <w:b/>
          <w:color w:val="000000"/>
        </w:rPr>
        <w:t xml:space="preserve">Marco Martinelli, Renata Molinari, Virgilio </w:t>
      </w:r>
      <w:proofErr w:type="spellStart"/>
      <w:r w:rsidRPr="00C27B8F">
        <w:rPr>
          <w:rFonts w:ascii="Times New Roman" w:eastAsia="Times New Roman" w:hAnsi="Times New Roman" w:cs="Times New Roman"/>
          <w:b/>
          <w:color w:val="000000"/>
        </w:rPr>
        <w:t>Sieni</w:t>
      </w:r>
      <w:proofErr w:type="spellEnd"/>
      <w:r w:rsidRPr="00C27B8F">
        <w:rPr>
          <w:rFonts w:ascii="Times New Roman" w:eastAsia="Times New Roman" w:hAnsi="Times New Roman" w:cs="Times New Roman"/>
          <w:b/>
          <w:color w:val="000000"/>
        </w:rPr>
        <w:t xml:space="preserve">, Andreas Wirth </w:t>
      </w:r>
      <w:r w:rsidRPr="00C27B8F">
        <w:rPr>
          <w:rFonts w:ascii="Times New Roman" w:eastAsia="Times New Roman" w:hAnsi="Times New Roman" w:cs="Times New Roman"/>
          <w:color w:val="000000"/>
        </w:rPr>
        <w:t>con un messaggio di</w:t>
      </w:r>
      <w:r w:rsidR="00B83DED">
        <w:rPr>
          <w:rFonts w:ascii="Times New Roman" w:eastAsia="Times New Roman" w:hAnsi="Times New Roman" w:cs="Times New Roman"/>
          <w:b/>
          <w:color w:val="000000"/>
        </w:rPr>
        <w:t xml:space="preserve"> Marta </w:t>
      </w:r>
      <w:proofErr w:type="spellStart"/>
      <w:r w:rsidR="00B83DED">
        <w:rPr>
          <w:rFonts w:ascii="Times New Roman" w:eastAsia="Times New Roman" w:hAnsi="Times New Roman" w:cs="Times New Roman"/>
          <w:b/>
          <w:color w:val="000000"/>
        </w:rPr>
        <w:t>Cuscunà</w:t>
      </w:r>
      <w:proofErr w:type="spellEnd"/>
      <w:r w:rsidRPr="00C27B8F">
        <w:rPr>
          <w:rFonts w:ascii="Times New Roman" w:eastAsia="Times New Roman" w:hAnsi="Times New Roman" w:cs="Times New Roman"/>
          <w:color w:val="000000"/>
        </w:rPr>
        <w:t xml:space="preserve">. </w:t>
      </w:r>
      <w:r>
        <w:rPr>
          <w:rFonts w:ascii="Times New Roman" w:hAnsi="Times New Roman" w:cs="Times New Roman"/>
        </w:rPr>
        <w:t xml:space="preserve">Tra i testi che verranno letti, alcuni sono testi originali e scritti espressamente per questa occasione. </w:t>
      </w:r>
      <w:r w:rsidRPr="00C27B8F">
        <w:rPr>
          <w:rFonts w:ascii="Times New Roman" w:hAnsi="Times New Roman" w:cs="Times New Roman"/>
        </w:rPr>
        <w:t>Segue la presentazione della nuova stagio</w:t>
      </w:r>
      <w:r w:rsidR="00BF29BF">
        <w:rPr>
          <w:rFonts w:ascii="Times New Roman" w:hAnsi="Times New Roman" w:cs="Times New Roman"/>
        </w:rPr>
        <w:t>ne Agorà con ospiti e brindisi.</w:t>
      </w:r>
      <w:r w:rsidR="00E527E2">
        <w:rPr>
          <w:rFonts w:ascii="Times New Roman" w:hAnsi="Times New Roman" w:cs="Times New Roman"/>
        </w:rPr>
        <w:t xml:space="preserve"> </w:t>
      </w:r>
      <w:r>
        <w:rPr>
          <w:rFonts w:ascii="Times New Roman" w:hAnsi="Times New Roman" w:cs="Times New Roman"/>
        </w:rPr>
        <w:t>(</w:t>
      </w:r>
      <w:r w:rsidRPr="00C27B8F">
        <w:rPr>
          <w:rFonts w:ascii="Times New Roman" w:hAnsi="Times New Roman" w:cs="Times New Roman"/>
        </w:rPr>
        <w:t>In caso di maltempo, l’evento è confermato e si terrà all’interno del Teatro</w:t>
      </w:r>
      <w:r w:rsidR="00535791">
        <w:rPr>
          <w:rFonts w:ascii="Times New Roman" w:hAnsi="Times New Roman" w:cs="Times New Roman"/>
        </w:rPr>
        <w:t xml:space="preserve"> </w:t>
      </w:r>
      <w:r w:rsidR="00BF29BF">
        <w:rPr>
          <w:rFonts w:ascii="Times New Roman" w:hAnsi="Times New Roman" w:cs="Times New Roman"/>
        </w:rPr>
        <w:t>-</w:t>
      </w:r>
      <w:r w:rsidR="00535791">
        <w:rPr>
          <w:rFonts w:ascii="Times New Roman" w:hAnsi="Times New Roman" w:cs="Times New Roman"/>
        </w:rPr>
        <w:t xml:space="preserve"> </w:t>
      </w:r>
      <w:r w:rsidR="006C229A" w:rsidRPr="00BF29BF">
        <w:rPr>
          <w:rFonts w:ascii="Times New Roman" w:eastAsia="Times New Roman" w:hAnsi="Times New Roman" w:cs="Times New Roman"/>
          <w:b/>
          <w:color w:val="000000"/>
        </w:rPr>
        <w:t>ingresso libero con prenotazione consigliata</w:t>
      </w:r>
      <w:r w:rsidR="006C229A" w:rsidRPr="00C27B8F">
        <w:rPr>
          <w:rFonts w:ascii="Times New Roman" w:eastAsia="Times New Roman" w:hAnsi="Times New Roman" w:cs="Times New Roman"/>
          <w:color w:val="000000"/>
        </w:rPr>
        <w:t>)</w:t>
      </w:r>
      <w:r w:rsidR="006C229A">
        <w:rPr>
          <w:rFonts w:ascii="Times New Roman" w:eastAsia="Times New Roman" w:hAnsi="Times New Roman" w:cs="Times New Roman"/>
          <w:color w:val="000000"/>
        </w:rPr>
        <w:t xml:space="preserve">. </w:t>
      </w:r>
    </w:p>
    <w:p w14:paraId="6804EBF1" w14:textId="77777777" w:rsidR="00C27B8F" w:rsidRPr="00BF29BF" w:rsidRDefault="00C27B8F" w:rsidP="00B970C1">
      <w:pPr>
        <w:widowControl w:val="0"/>
        <w:suppressAutoHyphens/>
        <w:autoSpaceDN w:val="0"/>
        <w:spacing w:after="0" w:line="240" w:lineRule="auto"/>
        <w:jc w:val="both"/>
        <w:textAlignment w:val="baseline"/>
        <w:rPr>
          <w:rFonts w:ascii="Times New Roman" w:eastAsia="Times New Roman" w:hAnsi="Times New Roman" w:cs="Times New Roman"/>
          <w:color w:val="000000"/>
          <w:sz w:val="10"/>
          <w:szCs w:val="10"/>
        </w:rPr>
      </w:pPr>
    </w:p>
    <w:p w14:paraId="5E5DEF66" w14:textId="103976CB" w:rsidR="00250AC5" w:rsidRPr="00BF29BF" w:rsidRDefault="00771099" w:rsidP="0067523D">
      <w:pPr>
        <w:widowControl w:val="0"/>
        <w:suppressAutoHyphens/>
        <w:autoSpaceDN w:val="0"/>
        <w:spacing w:after="0" w:line="240" w:lineRule="auto"/>
        <w:jc w:val="both"/>
        <w:textAlignment w:val="baseline"/>
        <w:rPr>
          <w:rFonts w:ascii="Times New Roman" w:eastAsia="Times New Roman" w:hAnsi="Times New Roman" w:cs="Times New Roman"/>
          <w:color w:val="000000" w:themeColor="text1"/>
        </w:rPr>
      </w:pPr>
      <w:r w:rsidRPr="00C27B8F">
        <w:rPr>
          <w:rFonts w:ascii="Times New Roman" w:eastAsia="Times New Roman" w:hAnsi="Times New Roman" w:cs="Times New Roman"/>
          <w:color w:val="000000"/>
        </w:rPr>
        <w:t xml:space="preserve">È </w:t>
      </w:r>
      <w:proofErr w:type="spellStart"/>
      <w:r w:rsidR="00DB4B42" w:rsidRPr="00C27B8F">
        <w:rPr>
          <w:rFonts w:ascii="Times New Roman" w:eastAsia="SimSun" w:hAnsi="Times New Roman" w:cs="Times New Roman"/>
          <w:b/>
          <w:i/>
          <w:kern w:val="3"/>
          <w:lang w:eastAsia="zh-CN" w:bidi="hi-IN"/>
        </w:rPr>
        <w:t>Mbira</w:t>
      </w:r>
      <w:proofErr w:type="spellEnd"/>
      <w:r w:rsidR="00DB4B42" w:rsidRPr="00C27B8F">
        <w:rPr>
          <w:rFonts w:ascii="Times New Roman" w:eastAsia="SimSun" w:hAnsi="Times New Roman" w:cs="Times New Roman"/>
          <w:kern w:val="3"/>
          <w:lang w:eastAsia="zh-CN" w:bidi="hi-IN"/>
        </w:rPr>
        <w:t xml:space="preserve"> di </w:t>
      </w:r>
      <w:r w:rsidRPr="00C27B8F">
        <w:rPr>
          <w:rFonts w:ascii="Times New Roman" w:eastAsia="Times New Roman" w:hAnsi="Times New Roman" w:cs="Times New Roman"/>
          <w:b/>
          <w:color w:val="000000"/>
        </w:rPr>
        <w:t>Roberto Castell</w:t>
      </w:r>
      <w:r w:rsidR="00DB4B42" w:rsidRPr="00C27B8F">
        <w:rPr>
          <w:rFonts w:ascii="Times New Roman" w:eastAsia="Times New Roman" w:hAnsi="Times New Roman" w:cs="Times New Roman"/>
          <w:b/>
          <w:color w:val="000000"/>
        </w:rPr>
        <w:t>o</w:t>
      </w:r>
      <w:r w:rsidRPr="00C27B8F">
        <w:rPr>
          <w:rFonts w:ascii="Times New Roman" w:eastAsia="Times New Roman" w:hAnsi="Times New Roman" w:cs="Times New Roman"/>
          <w:color w:val="000000"/>
        </w:rPr>
        <w:t xml:space="preserve"> </w:t>
      </w:r>
      <w:r w:rsidR="00250AC5" w:rsidRPr="00C27B8F">
        <w:rPr>
          <w:rFonts w:ascii="Times New Roman" w:eastAsia="Times New Roman" w:hAnsi="Times New Roman" w:cs="Times New Roman"/>
          <w:color w:val="000000"/>
        </w:rPr>
        <w:t xml:space="preserve">il primo spettacolo di </w:t>
      </w:r>
      <w:r w:rsidR="00965C5D" w:rsidRPr="00C27B8F">
        <w:rPr>
          <w:rFonts w:ascii="Times New Roman" w:eastAsia="Times New Roman" w:hAnsi="Times New Roman" w:cs="Times New Roman"/>
          <w:b/>
          <w:color w:val="000000"/>
        </w:rPr>
        <w:t>Agorà</w:t>
      </w:r>
      <w:r w:rsidR="00965C5D" w:rsidRPr="00C27B8F">
        <w:rPr>
          <w:rFonts w:ascii="Times New Roman" w:eastAsia="Times New Roman" w:hAnsi="Times New Roman" w:cs="Times New Roman"/>
          <w:color w:val="000000"/>
        </w:rPr>
        <w:t xml:space="preserve">, </w:t>
      </w:r>
      <w:r w:rsidR="00F62619" w:rsidRPr="00C27B8F">
        <w:rPr>
          <w:rFonts w:ascii="Times New Roman" w:eastAsia="Times New Roman" w:hAnsi="Times New Roman" w:cs="Times New Roman"/>
          <w:color w:val="000000"/>
        </w:rPr>
        <w:t xml:space="preserve">presentato </w:t>
      </w:r>
      <w:r w:rsidR="009B6B5B" w:rsidRPr="00C27B8F">
        <w:rPr>
          <w:rFonts w:ascii="Times New Roman" w:eastAsia="Times New Roman" w:hAnsi="Times New Roman" w:cs="Times New Roman"/>
          <w:color w:val="000000"/>
        </w:rPr>
        <w:t xml:space="preserve">nella splendida </w:t>
      </w:r>
      <w:r w:rsidR="008B6332" w:rsidRPr="00C27B8F">
        <w:rPr>
          <w:rFonts w:ascii="Times New Roman" w:eastAsia="Times New Roman" w:hAnsi="Times New Roman" w:cs="Times New Roman"/>
          <w:color w:val="000000"/>
        </w:rPr>
        <w:t xml:space="preserve">dimora </w:t>
      </w:r>
      <w:r w:rsidR="009B6B5B" w:rsidRPr="00C27B8F">
        <w:rPr>
          <w:rFonts w:ascii="Times New Roman" w:eastAsia="Times New Roman" w:hAnsi="Times New Roman" w:cs="Times New Roman"/>
          <w:color w:val="000000"/>
        </w:rPr>
        <w:t xml:space="preserve">ottocentesca </w:t>
      </w:r>
      <w:r w:rsidR="008B6332" w:rsidRPr="00C27B8F">
        <w:rPr>
          <w:rFonts w:ascii="Times New Roman" w:eastAsia="Times New Roman" w:hAnsi="Times New Roman" w:cs="Times New Roman"/>
          <w:color w:val="000000"/>
        </w:rPr>
        <w:t xml:space="preserve">di </w:t>
      </w:r>
      <w:r w:rsidR="009B6B5B" w:rsidRPr="00C27B8F">
        <w:rPr>
          <w:rFonts w:ascii="Times New Roman" w:eastAsia="Times New Roman" w:hAnsi="Times New Roman" w:cs="Times New Roman"/>
          <w:b/>
          <w:color w:val="000000"/>
        </w:rPr>
        <w:t>Villa Smeraldi</w:t>
      </w:r>
      <w:r w:rsidR="009B6B5B" w:rsidRPr="00C27B8F">
        <w:rPr>
          <w:rFonts w:ascii="Times New Roman" w:eastAsia="Times New Roman" w:hAnsi="Times New Roman" w:cs="Times New Roman"/>
          <w:color w:val="000000"/>
        </w:rPr>
        <w:t xml:space="preserve"> </w:t>
      </w:r>
      <w:r w:rsidR="008B6332" w:rsidRPr="00C27B8F">
        <w:rPr>
          <w:rFonts w:ascii="Times New Roman" w:eastAsia="Times New Roman" w:hAnsi="Times New Roman" w:cs="Times New Roman"/>
          <w:color w:val="000000"/>
        </w:rPr>
        <w:t xml:space="preserve">di </w:t>
      </w:r>
      <w:r w:rsidR="008B6332" w:rsidRPr="00C27B8F">
        <w:rPr>
          <w:rFonts w:ascii="Times New Roman" w:eastAsia="Times New Roman" w:hAnsi="Times New Roman" w:cs="Times New Roman"/>
          <w:b/>
          <w:color w:val="000000"/>
        </w:rPr>
        <w:t>San</w:t>
      </w:r>
      <w:r w:rsidR="008B6332" w:rsidRPr="00C27B8F">
        <w:rPr>
          <w:rFonts w:ascii="Times New Roman" w:eastAsia="Times New Roman" w:hAnsi="Times New Roman" w:cs="Times New Roman"/>
          <w:color w:val="000000"/>
        </w:rPr>
        <w:t xml:space="preserve"> </w:t>
      </w:r>
      <w:r w:rsidR="008B6332" w:rsidRPr="00C27B8F">
        <w:rPr>
          <w:rFonts w:ascii="Times New Roman" w:eastAsia="Times New Roman" w:hAnsi="Times New Roman" w:cs="Times New Roman"/>
          <w:b/>
          <w:color w:val="000000"/>
        </w:rPr>
        <w:t>Marino di Bentivoglio</w:t>
      </w:r>
      <w:r w:rsidR="006D1D04" w:rsidRPr="00C27B8F">
        <w:rPr>
          <w:rFonts w:ascii="Times New Roman" w:eastAsia="Times New Roman" w:hAnsi="Times New Roman" w:cs="Times New Roman"/>
          <w:color w:val="000000"/>
        </w:rPr>
        <w:t xml:space="preserve">. </w:t>
      </w:r>
      <w:proofErr w:type="spellStart"/>
      <w:r w:rsidR="006D1D04" w:rsidRPr="00C27B8F">
        <w:rPr>
          <w:rFonts w:ascii="Times New Roman" w:hAnsi="Times New Roman" w:cs="Times New Roman"/>
          <w:i/>
        </w:rPr>
        <w:t>Mbira</w:t>
      </w:r>
      <w:proofErr w:type="spellEnd"/>
      <w:r w:rsidR="00535791">
        <w:rPr>
          <w:rFonts w:ascii="Times New Roman" w:hAnsi="Times New Roman" w:cs="Times New Roman"/>
          <w:i/>
        </w:rPr>
        <w:t xml:space="preserve"> </w:t>
      </w:r>
      <w:r w:rsidR="00BF29BF">
        <w:rPr>
          <w:rFonts w:ascii="Times New Roman" w:hAnsi="Times New Roman" w:cs="Times New Roman"/>
        </w:rPr>
        <w:t xml:space="preserve">- </w:t>
      </w:r>
      <w:r w:rsidR="00C7717F" w:rsidRPr="00C27B8F">
        <w:rPr>
          <w:rFonts w:ascii="Times New Roman" w:hAnsi="Times New Roman" w:cs="Times New Roman"/>
        </w:rPr>
        <w:t>finalista Premio Ubu 2019</w:t>
      </w:r>
      <w:r w:rsidR="00535791">
        <w:rPr>
          <w:rFonts w:ascii="Times New Roman" w:hAnsi="Times New Roman" w:cs="Times New Roman"/>
        </w:rPr>
        <w:t xml:space="preserve"> -</w:t>
      </w:r>
      <w:r w:rsidR="00C7717F" w:rsidRPr="00C27B8F">
        <w:rPr>
          <w:rFonts w:ascii="Times New Roman" w:hAnsi="Times New Roman" w:cs="Times New Roman"/>
        </w:rPr>
        <w:t xml:space="preserve"> </w:t>
      </w:r>
      <w:r w:rsidR="006D1D04" w:rsidRPr="00C27B8F">
        <w:rPr>
          <w:rFonts w:ascii="Times New Roman" w:hAnsi="Times New Roman" w:cs="Times New Roman"/>
        </w:rPr>
        <w:t>è un concerto per due danzatrici, due musicisti e un regista che, in un originale intreccio tra musica, danza e parola, cerca di fare il punto sul rapporto fra la cultura occidentale e quella a</w:t>
      </w:r>
      <w:r w:rsidR="00250AC5" w:rsidRPr="00C27B8F">
        <w:rPr>
          <w:rFonts w:ascii="Times New Roman" w:hAnsi="Times New Roman" w:cs="Times New Roman"/>
        </w:rPr>
        <w:t>fricana</w:t>
      </w:r>
      <w:r w:rsidR="000F4A1D">
        <w:rPr>
          <w:rFonts w:ascii="Times New Roman" w:hAnsi="Times New Roman" w:cs="Times New Roman"/>
        </w:rPr>
        <w:t>. Uno spettacolo coinvolgente a passo di musica e di danza</w:t>
      </w:r>
      <w:r w:rsidR="00250AC5" w:rsidRPr="00C27B8F">
        <w:rPr>
          <w:rFonts w:ascii="Times New Roman" w:hAnsi="Times New Roman" w:cs="Times New Roman"/>
        </w:rPr>
        <w:t xml:space="preserve"> </w:t>
      </w:r>
      <w:r w:rsidR="00B97CE2" w:rsidRPr="00BF29BF">
        <w:rPr>
          <w:rFonts w:ascii="Times New Roman" w:eastAsia="Times New Roman" w:hAnsi="Times New Roman" w:cs="Times New Roman"/>
          <w:color w:val="000000" w:themeColor="text1"/>
        </w:rPr>
        <w:t xml:space="preserve">La serata è organizzata grazie alla collaborazione </w:t>
      </w:r>
      <w:r w:rsidR="00CA0F91" w:rsidRPr="00BF29BF">
        <w:rPr>
          <w:rFonts w:ascii="Times New Roman" w:eastAsia="Times New Roman" w:hAnsi="Times New Roman" w:cs="Times New Roman"/>
          <w:color w:val="000000" w:themeColor="text1"/>
        </w:rPr>
        <w:t xml:space="preserve">con il </w:t>
      </w:r>
      <w:r w:rsidR="00CA0F91" w:rsidRPr="00BF29BF">
        <w:rPr>
          <w:rFonts w:ascii="Times New Roman" w:eastAsia="Times New Roman" w:hAnsi="Times New Roman" w:cs="Times New Roman"/>
          <w:b/>
          <w:color w:val="000000" w:themeColor="text1"/>
        </w:rPr>
        <w:t>Museo della C</w:t>
      </w:r>
      <w:r w:rsidR="00BF29BF" w:rsidRPr="00BF29BF">
        <w:rPr>
          <w:rFonts w:ascii="Times New Roman" w:eastAsia="Times New Roman" w:hAnsi="Times New Roman" w:cs="Times New Roman"/>
          <w:b/>
          <w:color w:val="000000" w:themeColor="text1"/>
        </w:rPr>
        <w:t>iviltà Contadina di Bentivogli</w:t>
      </w:r>
      <w:r w:rsidR="00BF29BF" w:rsidRPr="00BF29BF">
        <w:rPr>
          <w:rFonts w:ascii="Times New Roman" w:eastAsia="Times New Roman" w:hAnsi="Times New Roman" w:cs="Times New Roman"/>
          <w:color w:val="000000" w:themeColor="text1"/>
        </w:rPr>
        <w:t xml:space="preserve">o </w:t>
      </w:r>
      <w:r w:rsidR="00BF29BF" w:rsidRPr="00BF29BF">
        <w:rPr>
          <w:rFonts w:ascii="Times New Roman" w:hAnsi="Times New Roman" w:cs="Times New Roman"/>
          <w:color w:val="000000" w:themeColor="text1"/>
        </w:rPr>
        <w:t>(</w:t>
      </w:r>
      <w:r w:rsidR="00BF29BF" w:rsidRPr="00BF29BF">
        <w:rPr>
          <w:rFonts w:ascii="Times New Roman" w:eastAsia="Times New Roman" w:hAnsi="Times New Roman" w:cs="Times New Roman"/>
          <w:b/>
          <w:color w:val="000000" w:themeColor="text1"/>
        </w:rPr>
        <w:t>venerdì 18 settembre</w:t>
      </w:r>
      <w:r w:rsidR="00BF29BF" w:rsidRPr="00535791">
        <w:rPr>
          <w:rFonts w:ascii="Times New Roman" w:eastAsia="Times New Roman" w:hAnsi="Times New Roman" w:cs="Times New Roman"/>
          <w:color w:val="000000" w:themeColor="text1"/>
        </w:rPr>
        <w:t>, ore 21</w:t>
      </w:r>
      <w:r w:rsidR="00BF29BF" w:rsidRPr="00BF29BF">
        <w:rPr>
          <w:rFonts w:ascii="Times New Roman" w:eastAsia="Times New Roman" w:hAnsi="Times New Roman" w:cs="Times New Roman"/>
          <w:color w:val="000000" w:themeColor="text1"/>
        </w:rPr>
        <w:t xml:space="preserve"> via San Marina, 35 Bentivoglio).</w:t>
      </w:r>
    </w:p>
    <w:p w14:paraId="6FC22BBC" w14:textId="77777777" w:rsidR="004D7DB2" w:rsidRPr="00BF29BF" w:rsidRDefault="004D7DB2" w:rsidP="0067523D">
      <w:pPr>
        <w:widowControl w:val="0"/>
        <w:suppressAutoHyphens/>
        <w:autoSpaceDN w:val="0"/>
        <w:spacing w:after="0" w:line="240" w:lineRule="auto"/>
        <w:jc w:val="both"/>
        <w:textAlignment w:val="baseline"/>
        <w:rPr>
          <w:rFonts w:ascii="Times New Roman" w:hAnsi="Times New Roman" w:cs="Times New Roman"/>
          <w:color w:val="000000" w:themeColor="text1"/>
          <w:sz w:val="10"/>
          <w:szCs w:val="10"/>
        </w:rPr>
      </w:pPr>
    </w:p>
    <w:p w14:paraId="1A9AA57D" w14:textId="13C1BE5E" w:rsidR="003B221C" w:rsidRPr="004D7DB2" w:rsidRDefault="00F075FF" w:rsidP="00F075FF">
      <w:pPr>
        <w:widowControl w:val="0"/>
        <w:suppressAutoHyphens/>
        <w:autoSpaceDN w:val="0"/>
        <w:spacing w:after="0" w:line="240" w:lineRule="auto"/>
        <w:jc w:val="both"/>
        <w:textAlignment w:val="baseline"/>
        <w:rPr>
          <w:rFonts w:ascii="Times New Roman" w:hAnsi="Times New Roman" w:cs="Times New Roman"/>
        </w:rPr>
      </w:pPr>
      <w:r w:rsidRPr="00C27B8F">
        <w:rPr>
          <w:rFonts w:ascii="Times New Roman" w:hAnsi="Times New Roman" w:cs="Times New Roman"/>
        </w:rPr>
        <w:t>Ad Agorà</w:t>
      </w:r>
      <w:r w:rsidR="00BF29BF">
        <w:rPr>
          <w:rFonts w:ascii="Times New Roman" w:hAnsi="Times New Roman" w:cs="Times New Roman"/>
        </w:rPr>
        <w:t>,</w:t>
      </w:r>
      <w:r w:rsidR="00050827" w:rsidRPr="00C27B8F">
        <w:rPr>
          <w:rFonts w:ascii="Times New Roman" w:hAnsi="Times New Roman" w:cs="Times New Roman"/>
        </w:rPr>
        <w:t xml:space="preserve"> </w:t>
      </w:r>
      <w:r w:rsidR="00050827" w:rsidRPr="00C27B8F">
        <w:rPr>
          <w:rFonts w:ascii="Times New Roman" w:hAnsi="Times New Roman" w:cs="Times New Roman"/>
          <w:b/>
        </w:rPr>
        <w:t>Marco Sgrosso</w:t>
      </w:r>
      <w:r w:rsidR="00050827" w:rsidRPr="00C27B8F">
        <w:rPr>
          <w:rFonts w:ascii="Times New Roman" w:hAnsi="Times New Roman" w:cs="Times New Roman"/>
        </w:rPr>
        <w:t xml:space="preserve"> presenta la prima tappa di un nuovo progetto dedicato all’autore Thomas Bernhard</w:t>
      </w:r>
      <w:r w:rsidR="00A14E3C" w:rsidRPr="00C27B8F">
        <w:rPr>
          <w:rFonts w:ascii="Times New Roman" w:hAnsi="Times New Roman" w:cs="Times New Roman"/>
        </w:rPr>
        <w:t xml:space="preserve">, </w:t>
      </w:r>
      <w:r w:rsidR="00050827" w:rsidRPr="00C27B8F">
        <w:rPr>
          <w:rFonts w:ascii="Times New Roman" w:hAnsi="Times New Roman" w:cs="Times New Roman"/>
        </w:rPr>
        <w:t xml:space="preserve">leggendo </w:t>
      </w:r>
      <w:r w:rsidR="00050827" w:rsidRPr="00C27B8F">
        <w:rPr>
          <w:rFonts w:ascii="Times New Roman" w:hAnsi="Times New Roman" w:cs="Times New Roman"/>
          <w:b/>
          <w:i/>
        </w:rPr>
        <w:t>A colpi d’ascia – un’irritazione</w:t>
      </w:r>
      <w:r w:rsidR="00050827" w:rsidRPr="00535791">
        <w:rPr>
          <w:rFonts w:ascii="Times New Roman" w:hAnsi="Times New Roman" w:cs="Times New Roman"/>
        </w:rPr>
        <w:t xml:space="preserve">, </w:t>
      </w:r>
      <w:r w:rsidR="00050827" w:rsidRPr="00C27B8F">
        <w:rPr>
          <w:rFonts w:ascii="Times New Roman" w:hAnsi="Times New Roman" w:cs="Times New Roman"/>
        </w:rPr>
        <w:t>riduzione dal</w:t>
      </w:r>
      <w:r w:rsidR="00A14E3C" w:rsidRPr="00C27B8F">
        <w:rPr>
          <w:rFonts w:ascii="Times New Roman" w:hAnsi="Times New Roman" w:cs="Times New Roman"/>
        </w:rPr>
        <w:t xml:space="preserve">l’omonimo </w:t>
      </w:r>
      <w:r w:rsidR="00050827" w:rsidRPr="00C27B8F">
        <w:rPr>
          <w:rFonts w:ascii="Times New Roman" w:hAnsi="Times New Roman" w:cs="Times New Roman"/>
        </w:rPr>
        <w:t xml:space="preserve">romanzo </w:t>
      </w:r>
      <w:r w:rsidR="000D5C88" w:rsidRPr="00C27B8F">
        <w:rPr>
          <w:rFonts w:ascii="Times New Roman" w:hAnsi="Times New Roman" w:cs="Times New Roman"/>
        </w:rPr>
        <w:t xml:space="preserve">dello scrittore </w:t>
      </w:r>
      <w:r w:rsidR="00C6777F" w:rsidRPr="00C27B8F">
        <w:rPr>
          <w:rFonts w:ascii="Times New Roman" w:hAnsi="Times New Roman" w:cs="Times New Roman"/>
        </w:rPr>
        <w:t xml:space="preserve">austriaco. </w:t>
      </w:r>
      <w:r w:rsidR="001B1F4B" w:rsidRPr="00C27B8F">
        <w:rPr>
          <w:rFonts w:ascii="Times New Roman" w:hAnsi="Times New Roman" w:cs="Times New Roman"/>
        </w:rPr>
        <w:t xml:space="preserve">Immersi nel verde e tra le sculture che incantano il giardino, </w:t>
      </w:r>
      <w:r w:rsidR="00C6777F" w:rsidRPr="00C27B8F">
        <w:rPr>
          <w:rFonts w:ascii="Times New Roman" w:hAnsi="Times New Roman" w:cs="Times New Roman"/>
        </w:rPr>
        <w:t>lo spettacolo</w:t>
      </w:r>
      <w:r w:rsidR="00C6777F" w:rsidRPr="00C27B8F">
        <w:rPr>
          <w:rFonts w:ascii="Times New Roman" w:hAnsi="Times New Roman" w:cs="Times New Roman"/>
          <w:i/>
        </w:rPr>
        <w:t xml:space="preserve"> </w:t>
      </w:r>
      <w:r w:rsidR="001B1F4B" w:rsidRPr="00C27B8F">
        <w:rPr>
          <w:rFonts w:ascii="Times New Roman" w:hAnsi="Times New Roman" w:cs="Times New Roman"/>
        </w:rPr>
        <w:t xml:space="preserve">è allestito nella meravigliosa e inedita </w:t>
      </w:r>
      <w:r w:rsidR="001B1F4B" w:rsidRPr="00C27B8F">
        <w:rPr>
          <w:rFonts w:ascii="Times New Roman" w:hAnsi="Times New Roman" w:cs="Times New Roman"/>
          <w:i/>
        </w:rPr>
        <w:t>location</w:t>
      </w:r>
      <w:r w:rsidR="001B1F4B" w:rsidRPr="00C27B8F">
        <w:rPr>
          <w:rFonts w:ascii="Times New Roman" w:hAnsi="Times New Roman" w:cs="Times New Roman"/>
        </w:rPr>
        <w:t xml:space="preserve"> dell’</w:t>
      </w:r>
      <w:r w:rsidR="001B1F4B" w:rsidRPr="007F7D43">
        <w:rPr>
          <w:rFonts w:ascii="Times New Roman" w:hAnsi="Times New Roman" w:cs="Times New Roman"/>
          <w:b/>
        </w:rPr>
        <w:t xml:space="preserve">Atelier degli scultori Nicola Zamboni e Sara </w:t>
      </w:r>
      <w:proofErr w:type="spellStart"/>
      <w:r w:rsidR="001B1F4B" w:rsidRPr="007F7D43">
        <w:rPr>
          <w:rFonts w:ascii="Times New Roman" w:hAnsi="Times New Roman" w:cs="Times New Roman"/>
          <w:b/>
        </w:rPr>
        <w:t>Bolzani</w:t>
      </w:r>
      <w:proofErr w:type="spellEnd"/>
      <w:r w:rsidR="00CD5C85" w:rsidRPr="00C27B8F">
        <w:rPr>
          <w:rFonts w:ascii="Times New Roman" w:hAnsi="Times New Roman" w:cs="Times New Roman"/>
        </w:rPr>
        <w:t xml:space="preserve">, </w:t>
      </w:r>
      <w:r w:rsidR="001B1F4B" w:rsidRPr="00C27B8F">
        <w:rPr>
          <w:rFonts w:ascii="Times New Roman" w:hAnsi="Times New Roman" w:cs="Times New Roman"/>
        </w:rPr>
        <w:t>eccezionalmente ap</w:t>
      </w:r>
      <w:r w:rsidR="00CD5C85" w:rsidRPr="00C27B8F">
        <w:rPr>
          <w:rFonts w:ascii="Times New Roman" w:hAnsi="Times New Roman" w:cs="Times New Roman"/>
        </w:rPr>
        <w:t>erta per l’occasione</w:t>
      </w:r>
      <w:r w:rsidRPr="00C27B8F">
        <w:rPr>
          <w:rFonts w:ascii="Times New Roman" w:hAnsi="Times New Roman" w:cs="Times New Roman"/>
        </w:rPr>
        <w:t xml:space="preserve"> </w:t>
      </w:r>
      <w:r w:rsidR="00793B8E" w:rsidRPr="00C27B8F">
        <w:rPr>
          <w:rFonts w:ascii="Times New Roman" w:hAnsi="Times New Roman" w:cs="Times New Roman"/>
        </w:rPr>
        <w:t>(</w:t>
      </w:r>
      <w:r w:rsidRPr="00C27B8F">
        <w:rPr>
          <w:rFonts w:ascii="Times New Roman" w:hAnsi="Times New Roman" w:cs="Times New Roman"/>
          <w:b/>
        </w:rPr>
        <w:t>venerdì 25 settembre</w:t>
      </w:r>
      <w:r w:rsidRPr="00535791">
        <w:rPr>
          <w:rFonts w:ascii="Times New Roman" w:hAnsi="Times New Roman" w:cs="Times New Roman"/>
        </w:rPr>
        <w:t>, ore 21</w:t>
      </w:r>
      <w:r w:rsidRPr="00C27B8F">
        <w:rPr>
          <w:rFonts w:ascii="Times New Roman" w:hAnsi="Times New Roman" w:cs="Times New Roman"/>
        </w:rPr>
        <w:t xml:space="preserve"> </w:t>
      </w:r>
      <w:r w:rsidR="00BF29BF">
        <w:rPr>
          <w:rFonts w:ascii="Times New Roman" w:hAnsi="Times New Roman" w:cs="Times New Roman"/>
        </w:rPr>
        <w:t xml:space="preserve">- </w:t>
      </w:r>
      <w:r w:rsidR="00B97CE2" w:rsidRPr="004D7DB2">
        <w:rPr>
          <w:rFonts w:ascii="Times New Roman" w:hAnsi="Times New Roman" w:cs="Times New Roman"/>
        </w:rPr>
        <w:t xml:space="preserve"> punto di ritrovo è il Teatro La Casa del Popolo - Castello d’Argile</w:t>
      </w:r>
      <w:r w:rsidR="00793B8E" w:rsidRPr="004D7DB2">
        <w:rPr>
          <w:rFonts w:ascii="Times New Roman" w:hAnsi="Times New Roman" w:cs="Times New Roman"/>
        </w:rPr>
        <w:t xml:space="preserve">). </w:t>
      </w:r>
    </w:p>
    <w:p w14:paraId="2C57F99C" w14:textId="77777777" w:rsidR="00F45E69" w:rsidRPr="00BF29BF" w:rsidRDefault="00F45E69" w:rsidP="00177B3C">
      <w:pPr>
        <w:widowControl w:val="0"/>
        <w:suppressAutoHyphens/>
        <w:autoSpaceDN w:val="0"/>
        <w:spacing w:after="0" w:line="240" w:lineRule="auto"/>
        <w:jc w:val="both"/>
        <w:textAlignment w:val="baseline"/>
        <w:rPr>
          <w:rFonts w:ascii="Times New Roman" w:eastAsia="SimSun" w:hAnsi="Times New Roman" w:cs="Times New Roman"/>
          <w:color w:val="000000" w:themeColor="text1"/>
          <w:kern w:val="3"/>
          <w:sz w:val="10"/>
          <w:szCs w:val="10"/>
          <w:lang w:eastAsia="zh-CN" w:bidi="hi-IN"/>
        </w:rPr>
      </w:pPr>
    </w:p>
    <w:p w14:paraId="0E70E64D" w14:textId="60BEB15C" w:rsidR="00D248B7" w:rsidRPr="00535791" w:rsidRDefault="008047C3" w:rsidP="008047C3">
      <w:pPr>
        <w:widowControl w:val="0"/>
        <w:autoSpaceDE w:val="0"/>
        <w:autoSpaceDN w:val="0"/>
        <w:adjustRightInd w:val="0"/>
        <w:spacing w:after="0" w:line="240" w:lineRule="auto"/>
        <w:jc w:val="both"/>
        <w:rPr>
          <w:rFonts w:ascii="Times New Roman" w:eastAsiaTheme="minorEastAsia" w:hAnsi="Times New Roman" w:cs="Times New Roman"/>
          <w:iCs/>
        </w:rPr>
      </w:pPr>
      <w:r w:rsidRPr="00C27B8F">
        <w:rPr>
          <w:rFonts w:ascii="Times New Roman" w:eastAsia="SimSun" w:hAnsi="Times New Roman" w:cs="Times New Roman"/>
          <w:kern w:val="3"/>
          <w:lang w:eastAsia="zh-CN" w:bidi="hi-IN"/>
        </w:rPr>
        <w:t xml:space="preserve">Due gli spettacoli della </w:t>
      </w:r>
      <w:r w:rsidR="00714F2F" w:rsidRPr="00C27B8F">
        <w:rPr>
          <w:rFonts w:ascii="Times New Roman" w:eastAsia="SimSun" w:hAnsi="Times New Roman" w:cs="Times New Roman"/>
          <w:b/>
          <w:kern w:val="3"/>
          <w:lang w:eastAsia="zh-CN" w:bidi="hi-IN"/>
        </w:rPr>
        <w:t xml:space="preserve">compagnia </w:t>
      </w:r>
      <w:r w:rsidR="00BC5D59" w:rsidRPr="00C27B8F">
        <w:rPr>
          <w:rFonts w:ascii="Times New Roman" w:eastAsia="SimSun" w:hAnsi="Times New Roman" w:cs="Times New Roman"/>
          <w:b/>
          <w:kern w:val="3"/>
          <w:lang w:eastAsia="zh-CN" w:bidi="hi-IN"/>
        </w:rPr>
        <w:t>Kepler-452</w:t>
      </w:r>
      <w:r w:rsidR="00BC5D59" w:rsidRPr="00C27B8F">
        <w:rPr>
          <w:rFonts w:ascii="Times New Roman" w:eastAsia="SimSun" w:hAnsi="Times New Roman" w:cs="Times New Roman"/>
          <w:kern w:val="3"/>
          <w:lang w:eastAsia="zh-CN" w:bidi="hi-IN"/>
        </w:rPr>
        <w:t xml:space="preserve"> </w:t>
      </w:r>
      <w:r w:rsidRPr="00C27B8F">
        <w:rPr>
          <w:rFonts w:ascii="Times New Roman" w:eastAsia="SimSun" w:hAnsi="Times New Roman" w:cs="Times New Roman"/>
          <w:kern w:val="3"/>
          <w:lang w:eastAsia="zh-CN" w:bidi="hi-IN"/>
        </w:rPr>
        <w:t xml:space="preserve">in cartellone: </w:t>
      </w:r>
      <w:r w:rsidR="000F4A1D" w:rsidRPr="00C27B8F">
        <w:rPr>
          <w:rFonts w:ascii="Times New Roman" w:eastAsia="SimSun" w:hAnsi="Times New Roman" w:cs="Times New Roman"/>
          <w:b/>
          <w:i/>
          <w:kern w:val="3"/>
          <w:lang w:eastAsia="zh-CN" w:bidi="hi-IN"/>
        </w:rPr>
        <w:t>Capitalismo magico</w:t>
      </w:r>
      <w:r w:rsidR="000F4A1D" w:rsidRPr="00C27B8F">
        <w:rPr>
          <w:rFonts w:ascii="Times New Roman" w:eastAsiaTheme="minorEastAsia" w:hAnsi="Times New Roman" w:cs="Times New Roman"/>
          <w:bCs/>
          <w:color w:val="353535"/>
        </w:rPr>
        <w:t xml:space="preserve"> </w:t>
      </w:r>
      <w:r w:rsidR="000F4A1D">
        <w:rPr>
          <w:rFonts w:ascii="Times New Roman" w:eastAsiaTheme="minorEastAsia" w:hAnsi="Times New Roman" w:cs="Times New Roman"/>
          <w:bCs/>
          <w:color w:val="353535"/>
        </w:rPr>
        <w:t xml:space="preserve">e </w:t>
      </w:r>
      <w:r w:rsidRPr="00C27B8F">
        <w:rPr>
          <w:rFonts w:ascii="Times New Roman" w:eastAsiaTheme="minorEastAsia" w:hAnsi="Times New Roman" w:cs="Times New Roman"/>
          <w:bCs/>
          <w:color w:val="353535"/>
        </w:rPr>
        <w:t xml:space="preserve">in </w:t>
      </w:r>
      <w:r w:rsidRPr="00C27B8F">
        <w:rPr>
          <w:rFonts w:ascii="Times New Roman" w:eastAsiaTheme="minorEastAsia" w:hAnsi="Times New Roman" w:cs="Times New Roman"/>
          <w:bCs/>
          <w:color w:val="FF0000"/>
        </w:rPr>
        <w:t>anteprima nazionale</w:t>
      </w:r>
      <w:r w:rsidR="00DE2CB8" w:rsidRPr="00C27B8F">
        <w:rPr>
          <w:rFonts w:ascii="Times New Roman" w:eastAsiaTheme="minorEastAsia" w:hAnsi="Times New Roman" w:cs="Times New Roman"/>
          <w:bCs/>
          <w:color w:val="353535"/>
        </w:rPr>
        <w:t xml:space="preserve"> </w:t>
      </w:r>
      <w:r w:rsidRPr="00535791">
        <w:rPr>
          <w:rFonts w:ascii="Times New Roman" w:eastAsiaTheme="minorEastAsia" w:hAnsi="Times New Roman" w:cs="Times New Roman"/>
          <w:b/>
          <w:bCs/>
          <w:i/>
          <w:iCs/>
        </w:rPr>
        <w:t>Gli Altri - Indagine sui nuovissimi mostri</w:t>
      </w:r>
      <w:r w:rsidR="00D95869" w:rsidRPr="00535791">
        <w:rPr>
          <w:rFonts w:ascii="Times New Roman" w:eastAsia="SimSun" w:hAnsi="Times New Roman" w:cs="Times New Roman"/>
          <w:kern w:val="3"/>
          <w:lang w:eastAsia="zh-CN" w:bidi="hi-IN"/>
        </w:rPr>
        <w:t xml:space="preserve">. </w:t>
      </w:r>
    </w:p>
    <w:p w14:paraId="08AAF1E4" w14:textId="1C3FC0F6" w:rsidR="008047C3" w:rsidRPr="00BF29BF" w:rsidRDefault="008047C3" w:rsidP="008047C3">
      <w:pPr>
        <w:widowControl w:val="0"/>
        <w:autoSpaceDE w:val="0"/>
        <w:autoSpaceDN w:val="0"/>
        <w:adjustRightInd w:val="0"/>
        <w:spacing w:after="0" w:line="240" w:lineRule="auto"/>
        <w:jc w:val="both"/>
        <w:rPr>
          <w:rFonts w:ascii="Times New Roman" w:eastAsiaTheme="minorEastAsia" w:hAnsi="Times New Roman" w:cs="Times New Roman"/>
          <w:bCs/>
          <w:color w:val="353535"/>
          <w:sz w:val="10"/>
          <w:szCs w:val="10"/>
        </w:rPr>
      </w:pPr>
      <w:r w:rsidRPr="00BF29BF">
        <w:rPr>
          <w:rFonts w:ascii="Times New Roman" w:eastAsiaTheme="minorEastAsia" w:hAnsi="Times New Roman" w:cs="Times New Roman"/>
          <w:bCs/>
          <w:color w:val="353535"/>
          <w:sz w:val="10"/>
          <w:szCs w:val="10"/>
        </w:rPr>
        <w:t xml:space="preserve"> </w:t>
      </w:r>
    </w:p>
    <w:p w14:paraId="4E484D52" w14:textId="0276A543" w:rsidR="000F4A1D" w:rsidRPr="00535791" w:rsidRDefault="000F4A1D" w:rsidP="000F4A1D">
      <w:pPr>
        <w:widowControl w:val="0"/>
        <w:autoSpaceDE w:val="0"/>
        <w:autoSpaceDN w:val="0"/>
        <w:adjustRightInd w:val="0"/>
        <w:spacing w:after="0" w:line="240" w:lineRule="auto"/>
        <w:jc w:val="both"/>
        <w:rPr>
          <w:rFonts w:ascii="Times New Roman" w:eastAsia="SimSun" w:hAnsi="Times New Roman" w:cs="Times New Roman"/>
          <w:kern w:val="3"/>
          <w:lang w:eastAsia="zh-CN" w:bidi="hi-IN"/>
        </w:rPr>
      </w:pPr>
      <w:r w:rsidRPr="00535791">
        <w:rPr>
          <w:rFonts w:ascii="Times New Roman" w:eastAsia="SimSun" w:hAnsi="Times New Roman" w:cs="Times New Roman"/>
          <w:b/>
          <w:i/>
          <w:kern w:val="3"/>
          <w:lang w:eastAsia="zh-CN" w:bidi="hi-IN"/>
        </w:rPr>
        <w:t>Capitalismo magico</w:t>
      </w:r>
      <w:r w:rsidRPr="00535791">
        <w:rPr>
          <w:rFonts w:ascii="Times New Roman" w:eastAsia="SimSun" w:hAnsi="Times New Roman" w:cs="Times New Roman"/>
          <w:kern w:val="3"/>
          <w:lang w:eastAsia="zh-CN" w:bidi="hi-IN"/>
        </w:rPr>
        <w:t xml:space="preserve">, di e con </w:t>
      </w:r>
      <w:r w:rsidRPr="00535791">
        <w:rPr>
          <w:rFonts w:ascii="Times New Roman" w:eastAsia="SimSun" w:hAnsi="Times New Roman" w:cs="Times New Roman"/>
          <w:b/>
          <w:kern w:val="3"/>
          <w:lang w:eastAsia="zh-CN" w:bidi="hi-IN"/>
        </w:rPr>
        <w:t xml:space="preserve">Nicola Borghesi e Lodovico </w:t>
      </w:r>
      <w:proofErr w:type="spellStart"/>
      <w:r w:rsidRPr="00535791">
        <w:rPr>
          <w:rFonts w:ascii="Times New Roman" w:eastAsia="SimSun" w:hAnsi="Times New Roman" w:cs="Times New Roman"/>
          <w:b/>
          <w:kern w:val="3"/>
          <w:lang w:eastAsia="zh-CN" w:bidi="hi-IN"/>
        </w:rPr>
        <w:t>Guenzi</w:t>
      </w:r>
      <w:proofErr w:type="spellEnd"/>
      <w:r w:rsidRPr="00535791">
        <w:rPr>
          <w:rFonts w:ascii="Times New Roman" w:eastAsia="SimSun" w:hAnsi="Times New Roman" w:cs="Times New Roman"/>
          <w:b/>
          <w:kern w:val="3"/>
          <w:lang w:eastAsia="zh-CN" w:bidi="hi-IN"/>
        </w:rPr>
        <w:t xml:space="preserve">, </w:t>
      </w:r>
      <w:r w:rsidRPr="00535791">
        <w:rPr>
          <w:rFonts w:ascii="Times New Roman" w:eastAsia="SimSun" w:hAnsi="Times New Roman" w:cs="Times New Roman"/>
          <w:kern w:val="3"/>
          <w:lang w:eastAsia="zh-CN" w:bidi="hi-IN"/>
        </w:rPr>
        <w:t>è una passeggiata di due amici di una vita, storditi e disorientati nell’alba dei trent’anni, “alla ricerca di ciò che nella realtà ancora pulsa di una viva, inspiegabile, perturbante magia. Il tentativo di accendere un fuoco partendo da poche scintille e guardarlo ardere rapiti per poi pensare, anche solo per un istante che, forse, un’alternativa da qualche parte c’è”</w:t>
      </w:r>
      <w:r w:rsidRPr="00535791">
        <w:rPr>
          <w:rFonts w:ascii="Times New Roman" w:hAnsi="Times New Roman" w:cs="Times New Roman"/>
        </w:rPr>
        <w:t xml:space="preserve"> (</w:t>
      </w:r>
      <w:r w:rsidRPr="00535791">
        <w:rPr>
          <w:rFonts w:ascii="Times New Roman" w:eastAsia="SimSun" w:hAnsi="Times New Roman" w:cs="Times New Roman"/>
          <w:b/>
          <w:kern w:val="3"/>
          <w:lang w:eastAsia="zh-CN" w:bidi="hi-IN"/>
        </w:rPr>
        <w:t xml:space="preserve">sabato 3 ottobre </w:t>
      </w:r>
      <w:r w:rsidRPr="00535791">
        <w:rPr>
          <w:rFonts w:ascii="Times New Roman" w:eastAsia="SimSun" w:hAnsi="Times New Roman" w:cs="Times New Roman"/>
          <w:kern w:val="3"/>
          <w:lang w:eastAsia="zh-CN" w:bidi="hi-IN"/>
        </w:rPr>
        <w:t>ore 21, Cortile del Teatro Biagi D’Antona – via G. La Pira, 54 - Castel Maggiore).</w:t>
      </w:r>
    </w:p>
    <w:p w14:paraId="0EA711D5" w14:textId="77777777" w:rsidR="000F4A1D" w:rsidRPr="00535791" w:rsidRDefault="000F4A1D" w:rsidP="000F4A1D">
      <w:pPr>
        <w:widowControl w:val="0"/>
        <w:autoSpaceDE w:val="0"/>
        <w:autoSpaceDN w:val="0"/>
        <w:adjustRightInd w:val="0"/>
        <w:spacing w:after="0" w:line="240" w:lineRule="auto"/>
        <w:jc w:val="both"/>
        <w:rPr>
          <w:rFonts w:ascii="Times New Roman" w:hAnsi="Times New Roman" w:cs="Times New Roman"/>
          <w:sz w:val="10"/>
          <w:szCs w:val="10"/>
        </w:rPr>
      </w:pPr>
    </w:p>
    <w:p w14:paraId="2EE17A88" w14:textId="1B9E5756" w:rsidR="00CA0F91" w:rsidRPr="00535791" w:rsidRDefault="00D95869" w:rsidP="00CA0F91">
      <w:pPr>
        <w:widowControl w:val="0"/>
        <w:suppressAutoHyphens/>
        <w:autoSpaceDN w:val="0"/>
        <w:spacing w:after="0" w:line="240" w:lineRule="auto"/>
        <w:jc w:val="both"/>
        <w:textAlignment w:val="baseline"/>
        <w:rPr>
          <w:rFonts w:ascii="Times New Roman" w:hAnsi="Times New Roman" w:cs="Times New Roman"/>
        </w:rPr>
      </w:pPr>
      <w:r w:rsidRPr="00535791">
        <w:rPr>
          <w:rFonts w:ascii="Times New Roman" w:eastAsiaTheme="minorEastAsia" w:hAnsi="Times New Roman" w:cs="Times New Roman"/>
          <w:bCs/>
          <w:iCs/>
        </w:rPr>
        <w:t>Con</w:t>
      </w:r>
      <w:r w:rsidRPr="00535791">
        <w:rPr>
          <w:rFonts w:ascii="Times New Roman" w:eastAsiaTheme="minorEastAsia" w:hAnsi="Times New Roman" w:cs="Times New Roman"/>
          <w:b/>
          <w:bCs/>
          <w:i/>
          <w:iCs/>
        </w:rPr>
        <w:t xml:space="preserve"> Gli Altri - Indagine sui nuovissimi mostri</w:t>
      </w:r>
      <w:r w:rsidR="007F7D43">
        <w:rPr>
          <w:rFonts w:ascii="Times New Roman" w:eastAsiaTheme="minorEastAsia" w:hAnsi="Times New Roman" w:cs="Times New Roman"/>
          <w:bCs/>
          <w:iCs/>
        </w:rPr>
        <w:t xml:space="preserve"> ( in </w:t>
      </w:r>
      <w:r w:rsidR="007F7D43" w:rsidRPr="007F7D43">
        <w:rPr>
          <w:rFonts w:ascii="Times New Roman" w:eastAsiaTheme="minorEastAsia" w:hAnsi="Times New Roman" w:cs="Times New Roman"/>
          <w:b/>
          <w:bCs/>
          <w:iCs/>
        </w:rPr>
        <w:t>anteprima nazionale</w:t>
      </w:r>
      <w:r w:rsidR="007F7D43">
        <w:rPr>
          <w:rFonts w:ascii="Times New Roman" w:eastAsiaTheme="minorEastAsia" w:hAnsi="Times New Roman" w:cs="Times New Roman"/>
          <w:bCs/>
          <w:iCs/>
        </w:rPr>
        <w:t xml:space="preserve">), </w:t>
      </w:r>
      <w:r w:rsidR="0097701B" w:rsidRPr="00535791">
        <w:rPr>
          <w:rFonts w:ascii="Times New Roman" w:eastAsiaTheme="minorEastAsia" w:hAnsi="Times New Roman" w:cs="Times New Roman"/>
          <w:bCs/>
          <w:iCs/>
        </w:rPr>
        <w:t>regia di</w:t>
      </w:r>
      <w:r w:rsidR="008A2A48" w:rsidRPr="00535791">
        <w:rPr>
          <w:rFonts w:ascii="Times New Roman" w:eastAsiaTheme="minorEastAsia" w:hAnsi="Times New Roman" w:cs="Times New Roman"/>
          <w:bCs/>
          <w:iCs/>
        </w:rPr>
        <w:t xml:space="preserve"> </w:t>
      </w:r>
      <w:r w:rsidR="0097701B" w:rsidRPr="00535791">
        <w:rPr>
          <w:rFonts w:ascii="Times New Roman" w:eastAsiaTheme="minorEastAsia" w:hAnsi="Times New Roman" w:cs="Times New Roman"/>
          <w:b/>
          <w:bCs/>
          <w:iCs/>
        </w:rPr>
        <w:t>Nicola Borghesi</w:t>
      </w:r>
      <w:r w:rsidR="00883059" w:rsidRPr="00535791">
        <w:rPr>
          <w:rFonts w:ascii="Times New Roman" w:eastAsiaTheme="minorEastAsia" w:hAnsi="Times New Roman" w:cs="Times New Roman"/>
          <w:bCs/>
          <w:iCs/>
        </w:rPr>
        <w:t>, i</w:t>
      </w:r>
      <w:r w:rsidR="0097701B" w:rsidRPr="00535791">
        <w:rPr>
          <w:rFonts w:ascii="Times New Roman" w:eastAsiaTheme="minorEastAsia" w:hAnsi="Times New Roman" w:cs="Times New Roman"/>
          <w:bCs/>
          <w:iCs/>
        </w:rPr>
        <w:t xml:space="preserve"> Kepler- 452</w:t>
      </w:r>
      <w:r w:rsidRPr="00535791">
        <w:rPr>
          <w:rFonts w:ascii="Times New Roman" w:eastAsiaTheme="minorEastAsia" w:hAnsi="Times New Roman" w:cs="Times New Roman"/>
          <w:b/>
          <w:bCs/>
          <w:i/>
          <w:iCs/>
        </w:rPr>
        <w:t xml:space="preserve"> </w:t>
      </w:r>
      <w:r w:rsidR="0097701B" w:rsidRPr="00535791">
        <w:rPr>
          <w:rFonts w:ascii="Times New Roman" w:eastAsiaTheme="minorEastAsia" w:hAnsi="Times New Roman" w:cs="Times New Roman"/>
        </w:rPr>
        <w:t>si propongono</w:t>
      </w:r>
      <w:r w:rsidR="00F74CFF" w:rsidRPr="00535791">
        <w:rPr>
          <w:rFonts w:ascii="Times New Roman" w:eastAsiaTheme="minorEastAsia" w:hAnsi="Times New Roman" w:cs="Times New Roman"/>
        </w:rPr>
        <w:t xml:space="preserve"> di contattare coloro che tipicamente sono percepiti come “altri” (stranieri, senz</w:t>
      </w:r>
      <w:r w:rsidR="00883059" w:rsidRPr="00535791">
        <w:rPr>
          <w:rFonts w:ascii="Times New Roman" w:eastAsiaTheme="minorEastAsia" w:hAnsi="Times New Roman" w:cs="Times New Roman"/>
        </w:rPr>
        <w:t>atetto, persone LGBT+...) per</w:t>
      </w:r>
      <w:r w:rsidR="0091672F" w:rsidRPr="00535791">
        <w:rPr>
          <w:rFonts w:ascii="Times New Roman" w:eastAsiaTheme="minorEastAsia" w:hAnsi="Times New Roman" w:cs="Times New Roman"/>
        </w:rPr>
        <w:t xml:space="preserve"> </w:t>
      </w:r>
      <w:r w:rsidR="00F74CFF" w:rsidRPr="00535791">
        <w:rPr>
          <w:rFonts w:ascii="Times New Roman" w:eastAsiaTheme="minorEastAsia" w:hAnsi="Times New Roman" w:cs="Times New Roman"/>
        </w:rPr>
        <w:t xml:space="preserve">tentare un dialogo all’apparenza impossibile. In un </w:t>
      </w:r>
      <w:r w:rsidR="00F74CFF" w:rsidRPr="00535791">
        <w:rPr>
          <w:rFonts w:ascii="Times New Roman" w:eastAsiaTheme="minorEastAsia" w:hAnsi="Times New Roman" w:cs="Times New Roman"/>
          <w:b/>
          <w:bCs/>
        </w:rPr>
        <w:t>reportage teatrale</w:t>
      </w:r>
      <w:r w:rsidR="0091672F" w:rsidRPr="00535791">
        <w:rPr>
          <w:rFonts w:ascii="Times New Roman" w:eastAsiaTheme="minorEastAsia" w:hAnsi="Times New Roman" w:cs="Times New Roman"/>
          <w:b/>
          <w:bCs/>
        </w:rPr>
        <w:t>,</w:t>
      </w:r>
      <w:r w:rsidR="00F74CFF" w:rsidRPr="00535791">
        <w:rPr>
          <w:rFonts w:ascii="Times New Roman" w:eastAsiaTheme="minorEastAsia" w:hAnsi="Times New Roman" w:cs="Times New Roman"/>
        </w:rPr>
        <w:t xml:space="preserve"> che è anche una </w:t>
      </w:r>
      <w:r w:rsidR="00F74CFF" w:rsidRPr="00535791">
        <w:rPr>
          <w:rFonts w:ascii="Times New Roman" w:eastAsiaTheme="minorEastAsia" w:hAnsi="Times New Roman" w:cs="Times New Roman"/>
          <w:b/>
          <w:bCs/>
        </w:rPr>
        <w:t>performance video-acustica condotta dal vivo e online</w:t>
      </w:r>
      <w:r w:rsidR="00F74CFF" w:rsidRPr="009D524E">
        <w:rPr>
          <w:rFonts w:ascii="Times New Roman" w:eastAsiaTheme="minorEastAsia" w:hAnsi="Times New Roman" w:cs="Times New Roman"/>
          <w:bCs/>
        </w:rPr>
        <w:t xml:space="preserve">, </w:t>
      </w:r>
      <w:r w:rsidR="00F74CFF" w:rsidRPr="00535791">
        <w:rPr>
          <w:rFonts w:ascii="Times New Roman" w:eastAsiaTheme="minorEastAsia" w:hAnsi="Times New Roman" w:cs="Times New Roman"/>
          <w:bCs/>
        </w:rPr>
        <w:t>la compagnia bolognese</w:t>
      </w:r>
      <w:r w:rsidR="00F74CFF" w:rsidRPr="00535791">
        <w:rPr>
          <w:rFonts w:ascii="Times New Roman" w:eastAsiaTheme="minorEastAsia" w:hAnsi="Times New Roman" w:cs="Times New Roman"/>
        </w:rPr>
        <w:t xml:space="preserve"> racconta l’impresa e i suoi esiti, per spingersi oltre il giusto sgomento: là dove anche la follia del razzismo e del fascismo possono essere ascoltate, con il coraggio del confronto e senza rinunciare alle proprie idee (</w:t>
      </w:r>
      <w:r w:rsidR="00557C6C" w:rsidRPr="00535791">
        <w:rPr>
          <w:rFonts w:ascii="Times New Roman" w:eastAsiaTheme="minorEastAsia" w:hAnsi="Times New Roman" w:cs="Times New Roman"/>
          <w:b/>
          <w:bCs/>
        </w:rPr>
        <w:t>s</w:t>
      </w:r>
      <w:r w:rsidR="0097701B" w:rsidRPr="00535791">
        <w:rPr>
          <w:rFonts w:ascii="Times New Roman" w:eastAsiaTheme="minorEastAsia" w:hAnsi="Times New Roman" w:cs="Times New Roman"/>
          <w:b/>
          <w:bCs/>
        </w:rPr>
        <w:t xml:space="preserve">abato 19 dicembre </w:t>
      </w:r>
      <w:r w:rsidR="00F74CFF" w:rsidRPr="00535791">
        <w:rPr>
          <w:rFonts w:ascii="Times New Roman" w:eastAsiaTheme="minorEastAsia" w:hAnsi="Times New Roman" w:cs="Times New Roman"/>
          <w:bCs/>
        </w:rPr>
        <w:t>ore 21</w:t>
      </w:r>
      <w:r w:rsidR="00F74CFF" w:rsidRPr="00535791">
        <w:rPr>
          <w:rFonts w:ascii="Times New Roman" w:eastAsiaTheme="minorEastAsia" w:hAnsi="Times New Roman" w:cs="Times New Roman"/>
          <w:b/>
          <w:bCs/>
        </w:rPr>
        <w:t xml:space="preserve"> </w:t>
      </w:r>
      <w:r w:rsidR="00CA0F91" w:rsidRPr="00535791">
        <w:rPr>
          <w:rFonts w:ascii="Times New Roman" w:hAnsi="Times New Roman" w:cs="Times New Roman"/>
        </w:rPr>
        <w:t xml:space="preserve">Teatro La Casa del Popolo - Castello d’Argile). </w:t>
      </w:r>
    </w:p>
    <w:p w14:paraId="1110591D" w14:textId="77777777" w:rsidR="00221423" w:rsidRPr="00535791" w:rsidRDefault="00221423" w:rsidP="00177B3C">
      <w:pPr>
        <w:widowControl w:val="0"/>
        <w:suppressAutoHyphens/>
        <w:autoSpaceDN w:val="0"/>
        <w:spacing w:after="0" w:line="240" w:lineRule="auto"/>
        <w:jc w:val="both"/>
        <w:textAlignment w:val="baseline"/>
        <w:rPr>
          <w:rFonts w:ascii="Times New Roman" w:eastAsia="SimSun" w:hAnsi="Times New Roman" w:cs="Times New Roman"/>
          <w:kern w:val="3"/>
          <w:sz w:val="10"/>
          <w:szCs w:val="10"/>
          <w:lang w:eastAsia="zh-CN" w:bidi="hi-IN"/>
        </w:rPr>
      </w:pPr>
    </w:p>
    <w:p w14:paraId="7E0B396F" w14:textId="732ED179" w:rsidR="00A91133" w:rsidRPr="00BB59E8" w:rsidRDefault="00BB59E8" w:rsidP="00077F0F">
      <w:pPr>
        <w:widowControl w:val="0"/>
        <w:suppressAutoHyphens/>
        <w:autoSpaceDN w:val="0"/>
        <w:spacing w:after="0" w:line="240" w:lineRule="auto"/>
        <w:jc w:val="both"/>
        <w:textAlignment w:val="baseline"/>
        <w:rPr>
          <w:rFonts w:ascii="Times New Roman" w:eastAsiaTheme="minorEastAsia" w:hAnsi="Times New Roman" w:cs="Times New Roman"/>
        </w:rPr>
      </w:pPr>
      <w:r w:rsidRPr="00BB59E8">
        <w:rPr>
          <w:rFonts w:ascii="Times New Roman" w:eastAsiaTheme="minorEastAsia" w:hAnsi="Times New Roman" w:cs="Times New Roman"/>
        </w:rPr>
        <w:t xml:space="preserve">Per lo spettacolo </w:t>
      </w:r>
      <w:r w:rsidRPr="000739CE">
        <w:rPr>
          <w:rFonts w:ascii="Times New Roman" w:eastAsiaTheme="minorEastAsia" w:hAnsi="Times New Roman" w:cs="Times New Roman"/>
          <w:i/>
        </w:rPr>
        <w:t>Scavi</w:t>
      </w:r>
      <w:r w:rsidR="000739CE">
        <w:rPr>
          <w:rFonts w:ascii="Times New Roman" w:eastAsiaTheme="minorEastAsia" w:hAnsi="Times New Roman" w:cs="Times New Roman"/>
        </w:rPr>
        <w:t xml:space="preserve"> </w:t>
      </w:r>
      <w:r>
        <w:rPr>
          <w:rFonts w:ascii="Times New Roman" w:eastAsiaTheme="minorEastAsia" w:hAnsi="Times New Roman" w:cs="Times New Roman"/>
        </w:rPr>
        <w:t xml:space="preserve">di </w:t>
      </w:r>
      <w:r>
        <w:rPr>
          <w:rFonts w:ascii="Times New Roman" w:eastAsia="Times New Roman" w:hAnsi="Times New Roman" w:cs="Times New Roman"/>
          <w:b/>
        </w:rPr>
        <w:t xml:space="preserve">Daria </w:t>
      </w:r>
      <w:proofErr w:type="spellStart"/>
      <w:r>
        <w:rPr>
          <w:rFonts w:ascii="Times New Roman" w:eastAsia="Times New Roman" w:hAnsi="Times New Roman" w:cs="Times New Roman"/>
          <w:b/>
        </w:rPr>
        <w:t>Def</w:t>
      </w:r>
      <w:r w:rsidRPr="00535791">
        <w:rPr>
          <w:rFonts w:ascii="Times New Roman" w:eastAsia="Times New Roman" w:hAnsi="Times New Roman" w:cs="Times New Roman"/>
          <w:b/>
        </w:rPr>
        <w:t>lorian</w:t>
      </w:r>
      <w:proofErr w:type="spellEnd"/>
      <w:r w:rsidRPr="00535791">
        <w:rPr>
          <w:rFonts w:ascii="Times New Roman" w:eastAsia="Times New Roman" w:hAnsi="Times New Roman" w:cs="Times New Roman"/>
          <w:b/>
        </w:rPr>
        <w:t xml:space="preserve"> </w:t>
      </w:r>
      <w:r w:rsidRPr="00535791">
        <w:rPr>
          <w:rFonts w:ascii="Times New Roman" w:eastAsia="Times New Roman" w:hAnsi="Times New Roman" w:cs="Times New Roman"/>
        </w:rPr>
        <w:t xml:space="preserve">e </w:t>
      </w:r>
      <w:r w:rsidRPr="00535791">
        <w:rPr>
          <w:rFonts w:ascii="Times New Roman" w:eastAsia="Times New Roman" w:hAnsi="Times New Roman" w:cs="Times New Roman"/>
          <w:b/>
        </w:rPr>
        <w:t xml:space="preserve">Antonio </w:t>
      </w:r>
      <w:proofErr w:type="spellStart"/>
      <w:r w:rsidRPr="00535791">
        <w:rPr>
          <w:rFonts w:ascii="Times New Roman" w:eastAsia="Times New Roman" w:hAnsi="Times New Roman" w:cs="Times New Roman"/>
          <w:b/>
        </w:rPr>
        <w:t>Tagliarini</w:t>
      </w:r>
      <w:proofErr w:type="spellEnd"/>
      <w:r w:rsidRPr="00BB59E8">
        <w:rPr>
          <w:rFonts w:ascii="Times New Roman" w:eastAsiaTheme="minorEastAsia" w:hAnsi="Times New Roman" w:cs="Times New Roman"/>
        </w:rPr>
        <w:t xml:space="preserve">, apertura eccezionale del suggestivo </w:t>
      </w:r>
      <w:r w:rsidRPr="007F7D43">
        <w:rPr>
          <w:rFonts w:ascii="Times New Roman" w:eastAsiaTheme="minorEastAsia" w:hAnsi="Times New Roman" w:cs="Times New Roman"/>
          <w:b/>
        </w:rPr>
        <w:t>Palazzo del Vignola</w:t>
      </w:r>
      <w:r w:rsidRPr="00BB59E8">
        <w:rPr>
          <w:rFonts w:ascii="Times New Roman" w:eastAsiaTheme="minorEastAsia" w:hAnsi="Times New Roman" w:cs="Times New Roman"/>
        </w:rPr>
        <w:t>, prezioso gioiello rinascimentale del ‘500</w:t>
      </w:r>
      <w:r w:rsidR="00412215">
        <w:rPr>
          <w:rFonts w:ascii="Times New Roman" w:eastAsiaTheme="minorEastAsia" w:hAnsi="Times New Roman" w:cs="Times New Roman"/>
        </w:rPr>
        <w:t>,</w:t>
      </w:r>
      <w:r w:rsidRPr="00BB59E8">
        <w:rPr>
          <w:rFonts w:ascii="Times New Roman" w:eastAsiaTheme="minorEastAsia" w:hAnsi="Times New Roman" w:cs="Times New Roman"/>
        </w:rPr>
        <w:t xml:space="preserve"> sede della azi</w:t>
      </w:r>
      <w:r w:rsidR="00412215">
        <w:rPr>
          <w:rFonts w:ascii="Times New Roman" w:eastAsiaTheme="minorEastAsia" w:hAnsi="Times New Roman" w:cs="Times New Roman"/>
        </w:rPr>
        <w:t>enda Tonino Lamborghini S.p.A. I</w:t>
      </w:r>
      <w:r w:rsidRPr="00BB59E8">
        <w:rPr>
          <w:rFonts w:ascii="Times New Roman" w:eastAsiaTheme="minorEastAsia" w:hAnsi="Times New Roman" w:cs="Times New Roman"/>
        </w:rPr>
        <w:t>l Palazzo del Vignola collabora con Agora per questa tappa speciale.</w:t>
      </w:r>
      <w:r>
        <w:rPr>
          <w:rFonts w:ascii="Times New Roman" w:eastAsiaTheme="minorEastAsia" w:hAnsi="Times New Roman" w:cs="Times New Roman"/>
        </w:rPr>
        <w:t xml:space="preserve"> In </w:t>
      </w:r>
      <w:r w:rsidRPr="00BB59E8">
        <w:rPr>
          <w:rFonts w:ascii="Times New Roman" w:eastAsiaTheme="minorEastAsia" w:hAnsi="Times New Roman" w:cs="Times New Roman"/>
          <w:i/>
        </w:rPr>
        <w:t>Scavi</w:t>
      </w:r>
      <w:r>
        <w:rPr>
          <w:rFonts w:ascii="Times New Roman" w:eastAsiaTheme="minorEastAsia" w:hAnsi="Times New Roman" w:cs="Times New Roman"/>
        </w:rPr>
        <w:t xml:space="preserve"> </w:t>
      </w:r>
      <w:r w:rsidR="00EC7635">
        <w:rPr>
          <w:rFonts w:ascii="Times New Roman" w:eastAsiaTheme="minorEastAsia" w:hAnsi="Times New Roman" w:cs="Times New Roman"/>
        </w:rPr>
        <w:t xml:space="preserve">i due artisti </w:t>
      </w:r>
      <w:r w:rsidR="00A91133" w:rsidRPr="00535791">
        <w:rPr>
          <w:rFonts w:ascii="Times New Roman" w:eastAsia="Times New Roman" w:hAnsi="Times New Roman" w:cs="Times New Roman"/>
        </w:rPr>
        <w:t xml:space="preserve">raccontano la ricerca fatta su Michelangelo Antonioni, una sorta di diario di lavoro sugli "scavi" al fondo Antonioni di Ferrara, in cui si dà conto degli appunti del regista di </w:t>
      </w:r>
      <w:r w:rsidR="00A91133" w:rsidRPr="00535791">
        <w:rPr>
          <w:rFonts w:ascii="Times New Roman" w:eastAsia="Times New Roman" w:hAnsi="Times New Roman" w:cs="Times New Roman"/>
          <w:i/>
        </w:rPr>
        <w:t>Deserto Rosso</w:t>
      </w:r>
      <w:r w:rsidR="00A91133" w:rsidRPr="00535791">
        <w:rPr>
          <w:rFonts w:ascii="Times New Roman" w:eastAsia="Times New Roman" w:hAnsi="Times New Roman" w:cs="Times New Roman"/>
        </w:rPr>
        <w:t xml:space="preserve">. </w:t>
      </w:r>
      <w:r w:rsidR="00A91133" w:rsidRPr="00535791">
        <w:rPr>
          <w:rFonts w:ascii="Times New Roman" w:eastAsia="Times New Roman" w:hAnsi="Times New Roman" w:cs="Times New Roman"/>
          <w:i/>
          <w:iCs/>
        </w:rPr>
        <w:t>Scavi</w:t>
      </w:r>
      <w:r w:rsidR="00BF29BF" w:rsidRPr="00535791">
        <w:rPr>
          <w:rFonts w:ascii="Times New Roman" w:eastAsia="Times New Roman" w:hAnsi="Times New Roman" w:cs="Times New Roman"/>
          <w:i/>
          <w:iCs/>
        </w:rPr>
        <w:t xml:space="preserve"> </w:t>
      </w:r>
      <w:r w:rsidR="00A91133" w:rsidRPr="00535791">
        <w:rPr>
          <w:rFonts w:ascii="Times New Roman" w:eastAsia="Times New Roman" w:hAnsi="Times New Roman" w:cs="Times New Roman"/>
        </w:rPr>
        <w:t>è una performance emersa da queste ricerche, un lavoro attorno alla figura della protagonista del film </w:t>
      </w:r>
      <w:r w:rsidR="00A91133" w:rsidRPr="00535791">
        <w:rPr>
          <w:rFonts w:ascii="Times New Roman" w:eastAsia="Times New Roman" w:hAnsi="Times New Roman" w:cs="Times New Roman"/>
          <w:i/>
          <w:iCs/>
        </w:rPr>
        <w:t>Il deserto rosso</w:t>
      </w:r>
      <w:r w:rsidR="00A91133" w:rsidRPr="00535791">
        <w:rPr>
          <w:rFonts w:ascii="Times New Roman" w:eastAsia="Times New Roman" w:hAnsi="Times New Roman" w:cs="Times New Roman"/>
        </w:rPr>
        <w:t>, Giuliana, una “selvatica vestita elegante” che si fa carico di quella marginalità che da sempre attrae i due artisti (</w:t>
      </w:r>
      <w:r w:rsidR="00557C6C" w:rsidRPr="00535791">
        <w:rPr>
          <w:rFonts w:ascii="Times New Roman" w:eastAsia="Times New Roman" w:hAnsi="Times New Roman" w:cs="Times New Roman"/>
          <w:b/>
        </w:rPr>
        <w:t>s</w:t>
      </w:r>
      <w:r w:rsidR="00A91133" w:rsidRPr="00535791">
        <w:rPr>
          <w:rFonts w:ascii="Times New Roman" w:eastAsia="Times New Roman" w:hAnsi="Times New Roman" w:cs="Times New Roman"/>
          <w:b/>
        </w:rPr>
        <w:t xml:space="preserve">abato 24 ottobre </w:t>
      </w:r>
      <w:r w:rsidR="00A91133" w:rsidRPr="00535791">
        <w:rPr>
          <w:rFonts w:ascii="Times New Roman" w:eastAsia="Times New Roman" w:hAnsi="Times New Roman" w:cs="Times New Roman"/>
        </w:rPr>
        <w:t>ore 18 e ore 21</w:t>
      </w:r>
      <w:r w:rsidR="00A91133" w:rsidRPr="00535791">
        <w:rPr>
          <w:rFonts w:ascii="Times New Roman" w:eastAsia="Times New Roman" w:hAnsi="Times New Roman" w:cs="Times New Roman"/>
          <w:b/>
        </w:rPr>
        <w:t xml:space="preserve"> </w:t>
      </w:r>
      <w:r w:rsidR="00A91133" w:rsidRPr="00535791">
        <w:rPr>
          <w:rFonts w:ascii="Times New Roman" w:eastAsia="SimSun" w:hAnsi="Times New Roman" w:cs="Times New Roman"/>
          <w:b/>
          <w:kern w:val="3"/>
          <w:lang w:eastAsia="zh-CN" w:bidi="hi-IN"/>
        </w:rPr>
        <w:t xml:space="preserve">Palazzo del Vignola – </w:t>
      </w:r>
      <w:r w:rsidR="00CA0F91" w:rsidRPr="00535791">
        <w:rPr>
          <w:rFonts w:ascii="Times New Roman" w:eastAsia="SimSun" w:hAnsi="Times New Roman" w:cs="Times New Roman"/>
          <w:b/>
          <w:kern w:val="3"/>
          <w:lang w:eastAsia="zh-CN" w:bidi="hi-IN"/>
        </w:rPr>
        <w:t>via Funo, 41 – Argelato</w:t>
      </w:r>
      <w:r w:rsidR="00901B1E" w:rsidRPr="00535791">
        <w:rPr>
          <w:rFonts w:ascii="Times New Roman" w:eastAsia="SimSun" w:hAnsi="Times New Roman" w:cs="Times New Roman"/>
          <w:b/>
          <w:kern w:val="3"/>
          <w:lang w:eastAsia="zh-CN" w:bidi="hi-IN"/>
        </w:rPr>
        <w:t>)</w:t>
      </w:r>
      <w:r w:rsidR="00CA0F91" w:rsidRPr="00535791">
        <w:rPr>
          <w:rFonts w:ascii="Times New Roman" w:eastAsia="SimSun" w:hAnsi="Times New Roman" w:cs="Times New Roman"/>
          <w:b/>
          <w:kern w:val="3"/>
          <w:lang w:eastAsia="zh-CN" w:bidi="hi-IN"/>
        </w:rPr>
        <w:t xml:space="preserve">. </w:t>
      </w:r>
    </w:p>
    <w:p w14:paraId="0FA74CF7" w14:textId="77777777" w:rsidR="00A91133" w:rsidRPr="00BF29BF" w:rsidRDefault="00A91133" w:rsidP="00A91133">
      <w:pPr>
        <w:spacing w:after="0" w:line="240" w:lineRule="auto"/>
        <w:jc w:val="both"/>
        <w:rPr>
          <w:rFonts w:ascii="Times New Roman" w:eastAsia="Times New Roman" w:hAnsi="Times New Roman" w:cs="Times New Roman"/>
          <w:b/>
          <w:sz w:val="10"/>
          <w:szCs w:val="10"/>
        </w:rPr>
      </w:pPr>
    </w:p>
    <w:p w14:paraId="7C5B97BE" w14:textId="1BB524DB" w:rsidR="00717961" w:rsidRDefault="00557C6C" w:rsidP="00717961">
      <w:pPr>
        <w:widowControl w:val="0"/>
        <w:suppressAutoHyphens/>
        <w:autoSpaceDN w:val="0"/>
        <w:spacing w:after="0" w:line="240" w:lineRule="auto"/>
        <w:jc w:val="both"/>
        <w:textAlignment w:val="baseline"/>
        <w:rPr>
          <w:rFonts w:ascii="Times New Roman" w:hAnsi="Times New Roman" w:cs="Times New Roman"/>
          <w:lang w:eastAsia="zh-CN" w:bidi="hi-IN"/>
        </w:rPr>
      </w:pPr>
      <w:r w:rsidRPr="00BF29BF">
        <w:rPr>
          <w:rFonts w:ascii="Times New Roman" w:hAnsi="Times New Roman" w:cs="Times New Roman"/>
          <w:color w:val="FF0000"/>
          <w:lang w:eastAsia="zh-CN" w:bidi="hi-IN"/>
        </w:rPr>
        <w:t xml:space="preserve">Prima regionale </w:t>
      </w:r>
      <w:r>
        <w:rPr>
          <w:rFonts w:ascii="Times New Roman" w:hAnsi="Times New Roman" w:cs="Times New Roman"/>
          <w:lang w:eastAsia="zh-CN" w:bidi="hi-IN"/>
        </w:rPr>
        <w:t>ad Agorà con l</w:t>
      </w:r>
      <w:r w:rsidR="00717961" w:rsidRPr="00C27B8F">
        <w:rPr>
          <w:rFonts w:ascii="Times New Roman" w:hAnsi="Times New Roman" w:cs="Times New Roman"/>
          <w:lang w:eastAsia="zh-CN" w:bidi="hi-IN"/>
        </w:rPr>
        <w:t xml:space="preserve">a </w:t>
      </w:r>
      <w:r w:rsidR="00717961" w:rsidRPr="00C27B8F">
        <w:rPr>
          <w:rFonts w:ascii="Times New Roman" w:hAnsi="Times New Roman" w:cs="Times New Roman"/>
          <w:b/>
          <w:lang w:eastAsia="zh-CN" w:bidi="hi-IN"/>
        </w:rPr>
        <w:t xml:space="preserve">Piccola Compagnia </w:t>
      </w:r>
      <w:proofErr w:type="spellStart"/>
      <w:r w:rsidR="00717961" w:rsidRPr="00C27B8F">
        <w:rPr>
          <w:rFonts w:ascii="Times New Roman" w:hAnsi="Times New Roman" w:cs="Times New Roman"/>
          <w:b/>
          <w:lang w:eastAsia="zh-CN" w:bidi="hi-IN"/>
        </w:rPr>
        <w:t>Dammacco</w:t>
      </w:r>
      <w:proofErr w:type="spellEnd"/>
      <w:r w:rsidR="00717961" w:rsidRPr="00C27B8F">
        <w:rPr>
          <w:rFonts w:ascii="Times New Roman" w:hAnsi="Times New Roman" w:cs="Times New Roman"/>
          <w:lang w:eastAsia="zh-CN" w:bidi="hi-IN"/>
        </w:rPr>
        <w:t xml:space="preserve"> con </w:t>
      </w:r>
      <w:r>
        <w:rPr>
          <w:rFonts w:ascii="Times New Roman" w:hAnsi="Times New Roman" w:cs="Times New Roman"/>
          <w:lang w:eastAsia="zh-CN" w:bidi="hi-IN"/>
        </w:rPr>
        <w:t xml:space="preserve">lo spettacolo </w:t>
      </w:r>
      <w:r w:rsidR="00717961" w:rsidRPr="00C27B8F">
        <w:rPr>
          <w:rFonts w:ascii="Times New Roman" w:hAnsi="Times New Roman" w:cs="Times New Roman"/>
          <w:i/>
          <w:lang w:eastAsia="zh-CN" w:bidi="hi-IN"/>
        </w:rPr>
        <w:t xml:space="preserve">Spezzato è il cuore della </w:t>
      </w:r>
      <w:r w:rsidR="00717961" w:rsidRPr="00C27B8F">
        <w:rPr>
          <w:rFonts w:ascii="Times New Roman" w:hAnsi="Times New Roman" w:cs="Times New Roman"/>
          <w:i/>
          <w:lang w:eastAsia="zh-CN" w:bidi="hi-IN"/>
        </w:rPr>
        <w:lastRenderedPageBreak/>
        <w:t>bellezza</w:t>
      </w:r>
      <w:r w:rsidR="00C84D45" w:rsidRPr="00C27B8F">
        <w:rPr>
          <w:rFonts w:ascii="Times New Roman" w:hAnsi="Times New Roman" w:cs="Times New Roman"/>
          <w:lang w:eastAsia="zh-CN" w:bidi="hi-IN"/>
        </w:rPr>
        <w:t>,</w:t>
      </w:r>
      <w:r w:rsidR="00717961" w:rsidRPr="00C27B8F">
        <w:rPr>
          <w:rFonts w:ascii="Times New Roman" w:hAnsi="Times New Roman" w:cs="Times New Roman"/>
          <w:lang w:eastAsia="zh-CN" w:bidi="hi-IN"/>
        </w:rPr>
        <w:t xml:space="preserve"> uno sguardo sull’Amore nelle sue pieghe dolorose e tormentate, attraverso la convivenza di tragedia e umorismo</w:t>
      </w:r>
      <w:r w:rsidR="00C84D45" w:rsidRPr="00C27B8F">
        <w:rPr>
          <w:rFonts w:ascii="Times New Roman" w:hAnsi="Times New Roman" w:cs="Times New Roman"/>
          <w:lang w:eastAsia="zh-CN" w:bidi="hi-IN"/>
        </w:rPr>
        <w:t xml:space="preserve">. </w:t>
      </w:r>
      <w:r w:rsidR="00717961" w:rsidRPr="00C27B8F">
        <w:rPr>
          <w:rFonts w:ascii="Times New Roman" w:hAnsi="Times New Roman" w:cs="Times New Roman"/>
          <w:lang w:eastAsia="zh-CN" w:bidi="hi-IN"/>
        </w:rPr>
        <w:t>Il lavoro di creazione della compagnia è partito da alcune domande sull’amore e su come questo sentimento, fondamentale nella vita umana, possa trasformarsi, degenerare, tradire i desideri e</w:t>
      </w:r>
      <w:r>
        <w:rPr>
          <w:rFonts w:ascii="Times New Roman" w:hAnsi="Times New Roman" w:cs="Times New Roman"/>
          <w:lang w:eastAsia="zh-CN" w:bidi="hi-IN"/>
        </w:rPr>
        <w:t xml:space="preserve"> le aspettative di chi lo vive (</w:t>
      </w:r>
      <w:r w:rsidRPr="00557C6C">
        <w:rPr>
          <w:rFonts w:ascii="Times New Roman" w:hAnsi="Times New Roman" w:cs="Times New Roman"/>
          <w:b/>
          <w:lang w:eastAsia="zh-CN" w:bidi="hi-IN"/>
        </w:rPr>
        <w:t>v</w:t>
      </w:r>
      <w:r w:rsidR="00717961" w:rsidRPr="00C27B8F">
        <w:rPr>
          <w:rFonts w:ascii="Times New Roman" w:hAnsi="Times New Roman" w:cs="Times New Roman"/>
          <w:b/>
          <w:lang w:eastAsia="zh-CN" w:bidi="hi-IN"/>
        </w:rPr>
        <w:t xml:space="preserve">enerdì 30 ottobre e </w:t>
      </w:r>
      <w:r w:rsidR="00C84D45" w:rsidRPr="00C27B8F">
        <w:rPr>
          <w:rFonts w:ascii="Times New Roman" w:hAnsi="Times New Roman" w:cs="Times New Roman"/>
          <w:b/>
          <w:lang w:eastAsia="zh-CN" w:bidi="hi-IN"/>
        </w:rPr>
        <w:t xml:space="preserve">in replica </w:t>
      </w:r>
      <w:r w:rsidR="00717961" w:rsidRPr="00C27B8F">
        <w:rPr>
          <w:rFonts w:ascii="Times New Roman" w:hAnsi="Times New Roman" w:cs="Times New Roman"/>
          <w:b/>
          <w:lang w:eastAsia="zh-CN" w:bidi="hi-IN"/>
        </w:rPr>
        <w:t xml:space="preserve">sabato 31 ottobre | </w:t>
      </w:r>
      <w:r w:rsidR="00717961" w:rsidRPr="009D524E">
        <w:rPr>
          <w:rFonts w:ascii="Times New Roman" w:hAnsi="Times New Roman" w:cs="Times New Roman"/>
          <w:lang w:eastAsia="zh-CN" w:bidi="hi-IN"/>
        </w:rPr>
        <w:t>ore 21</w:t>
      </w:r>
      <w:r w:rsidR="00717961" w:rsidRPr="00C27B8F">
        <w:rPr>
          <w:rFonts w:ascii="Times New Roman" w:hAnsi="Times New Roman" w:cs="Times New Roman"/>
          <w:b/>
          <w:lang w:eastAsia="zh-CN" w:bidi="hi-IN"/>
        </w:rPr>
        <w:t xml:space="preserve"> Teatro Alice Zeppilli – </w:t>
      </w:r>
      <w:r w:rsidR="00901B1E" w:rsidRPr="00C27B8F">
        <w:rPr>
          <w:rFonts w:ascii="Times New Roman" w:hAnsi="Times New Roman" w:cs="Times New Roman"/>
          <w:b/>
          <w:lang w:eastAsia="zh-CN" w:bidi="hi-IN"/>
        </w:rPr>
        <w:t>piazza A. Costa, 17 - Pieve di Cento</w:t>
      </w:r>
      <w:r w:rsidR="00C84D45" w:rsidRPr="00C27B8F">
        <w:rPr>
          <w:rFonts w:ascii="Times New Roman" w:hAnsi="Times New Roman" w:cs="Times New Roman"/>
          <w:lang w:eastAsia="zh-CN" w:bidi="hi-IN"/>
        </w:rPr>
        <w:t>).</w:t>
      </w:r>
    </w:p>
    <w:p w14:paraId="3FDA55F4" w14:textId="77777777" w:rsidR="00BF29BF" w:rsidRPr="00A40344" w:rsidRDefault="00BF29BF" w:rsidP="00717961">
      <w:pPr>
        <w:widowControl w:val="0"/>
        <w:suppressAutoHyphens/>
        <w:autoSpaceDN w:val="0"/>
        <w:spacing w:after="0" w:line="240" w:lineRule="auto"/>
        <w:jc w:val="both"/>
        <w:textAlignment w:val="baseline"/>
        <w:rPr>
          <w:rFonts w:ascii="Times New Roman" w:hAnsi="Times New Roman" w:cs="Times New Roman"/>
          <w:sz w:val="10"/>
          <w:szCs w:val="10"/>
          <w:lang w:eastAsia="zh-CN" w:bidi="hi-IN"/>
        </w:rPr>
      </w:pPr>
    </w:p>
    <w:p w14:paraId="2F2E3CC7" w14:textId="7172670A" w:rsidR="00117075" w:rsidRPr="00A40344" w:rsidRDefault="00117075" w:rsidP="00117075">
      <w:pPr>
        <w:spacing w:after="0" w:line="240" w:lineRule="auto"/>
        <w:jc w:val="both"/>
        <w:rPr>
          <w:rFonts w:ascii="Times New Roman" w:hAnsi="Times New Roman" w:cs="Times New Roman"/>
        </w:rPr>
      </w:pPr>
      <w:r w:rsidRPr="00A40344">
        <w:rPr>
          <w:rFonts w:ascii="Times New Roman" w:hAnsi="Times New Roman" w:cs="Times New Roman"/>
          <w:b/>
        </w:rPr>
        <w:t xml:space="preserve">Domenica 8 novembre </w:t>
      </w:r>
      <w:r w:rsidRPr="00A40344">
        <w:rPr>
          <w:rFonts w:ascii="Times New Roman" w:hAnsi="Times New Roman" w:cs="Times New Roman"/>
        </w:rPr>
        <w:t>alle</w:t>
      </w:r>
      <w:r w:rsidRPr="00A40344">
        <w:rPr>
          <w:rFonts w:ascii="Times New Roman" w:hAnsi="Times New Roman" w:cs="Times New Roman"/>
          <w:b/>
        </w:rPr>
        <w:t xml:space="preserve"> </w:t>
      </w:r>
      <w:r w:rsidR="002D52EF" w:rsidRPr="009D524E">
        <w:rPr>
          <w:rFonts w:ascii="Times New Roman" w:hAnsi="Times New Roman" w:cs="Times New Roman"/>
        </w:rPr>
        <w:t xml:space="preserve">18 </w:t>
      </w:r>
      <w:r w:rsidR="008C214F" w:rsidRPr="009D524E">
        <w:rPr>
          <w:rFonts w:ascii="Times New Roman" w:hAnsi="Times New Roman" w:cs="Times New Roman"/>
        </w:rPr>
        <w:t>(</w:t>
      </w:r>
      <w:r w:rsidR="00901B1E" w:rsidRPr="00A40344">
        <w:rPr>
          <w:rFonts w:ascii="Times New Roman" w:hAnsi="Times New Roman" w:cs="Times New Roman"/>
        </w:rPr>
        <w:t>e in replica</w:t>
      </w:r>
      <w:r w:rsidR="00901B1E" w:rsidRPr="00A40344">
        <w:rPr>
          <w:rFonts w:ascii="Times New Roman" w:hAnsi="Times New Roman" w:cs="Times New Roman"/>
          <w:b/>
        </w:rPr>
        <w:t xml:space="preserve"> </w:t>
      </w:r>
      <w:r w:rsidR="002D52EF" w:rsidRPr="00A40344">
        <w:rPr>
          <w:rFonts w:ascii="Times New Roman" w:hAnsi="Times New Roman" w:cs="Times New Roman"/>
          <w:b/>
          <w:bCs/>
          <w:shd w:val="clear" w:color="auto" w:fill="FFFFFF"/>
        </w:rPr>
        <w:t xml:space="preserve">Lunedì 9 novembre matinée per le scuole </w:t>
      </w:r>
      <w:r w:rsidR="002D52EF" w:rsidRPr="00A40344">
        <w:rPr>
          <w:rFonts w:ascii="Times New Roman" w:hAnsi="Times New Roman" w:cs="Times New Roman"/>
        </w:rPr>
        <w:t>in collaborazione con Uscire dal guscio</w:t>
      </w:r>
      <w:r w:rsidR="009D524E">
        <w:rPr>
          <w:rFonts w:ascii="Times New Roman" w:hAnsi="Times New Roman" w:cs="Times New Roman"/>
        </w:rPr>
        <w:t>)</w:t>
      </w:r>
      <w:r w:rsidR="00A40344" w:rsidRPr="00A40344">
        <w:rPr>
          <w:rFonts w:ascii="Times New Roman" w:hAnsi="Times New Roman" w:cs="Times New Roman"/>
        </w:rPr>
        <w:t xml:space="preserve"> </w:t>
      </w:r>
      <w:r w:rsidRPr="00A40344">
        <w:rPr>
          <w:rFonts w:ascii="Times New Roman" w:hAnsi="Times New Roman" w:cs="Times New Roman"/>
          <w:i/>
        </w:rPr>
        <w:t xml:space="preserve">Bob </w:t>
      </w:r>
      <w:proofErr w:type="spellStart"/>
      <w:r w:rsidRPr="00A40344">
        <w:rPr>
          <w:rFonts w:ascii="Times New Roman" w:hAnsi="Times New Roman" w:cs="Times New Roman"/>
          <w:i/>
        </w:rPr>
        <w:t>Rapsodhy</w:t>
      </w:r>
      <w:proofErr w:type="spellEnd"/>
      <w:r w:rsidR="008C214F" w:rsidRPr="00A40344">
        <w:rPr>
          <w:rFonts w:ascii="Times New Roman" w:hAnsi="Times New Roman" w:cs="Times New Roman"/>
        </w:rPr>
        <w:t>,</w:t>
      </w:r>
      <w:r w:rsidR="008C214F" w:rsidRPr="00A40344">
        <w:rPr>
          <w:rFonts w:ascii="Times New Roman" w:hAnsi="Times New Roman" w:cs="Times New Roman"/>
          <w:i/>
        </w:rPr>
        <w:t xml:space="preserve"> </w:t>
      </w:r>
      <w:r w:rsidR="008C214F" w:rsidRPr="00A40344">
        <w:rPr>
          <w:rFonts w:ascii="Times New Roman" w:hAnsi="Times New Roman" w:cs="Times New Roman"/>
        </w:rPr>
        <w:t xml:space="preserve">potente assolo di e con </w:t>
      </w:r>
      <w:r w:rsidR="008C214F" w:rsidRPr="00A40344">
        <w:rPr>
          <w:rFonts w:ascii="Times New Roman" w:hAnsi="Times New Roman" w:cs="Times New Roman"/>
          <w:b/>
        </w:rPr>
        <w:t xml:space="preserve">Carolina </w:t>
      </w:r>
      <w:proofErr w:type="spellStart"/>
      <w:r w:rsidR="008C214F" w:rsidRPr="00A40344">
        <w:rPr>
          <w:rFonts w:ascii="Times New Roman" w:hAnsi="Times New Roman" w:cs="Times New Roman"/>
          <w:b/>
        </w:rPr>
        <w:t>Cametti</w:t>
      </w:r>
      <w:proofErr w:type="spellEnd"/>
      <w:r w:rsidR="009D524E" w:rsidRPr="009D524E">
        <w:rPr>
          <w:rFonts w:ascii="Times New Roman" w:hAnsi="Times New Roman" w:cs="Times New Roman"/>
        </w:rPr>
        <w:t>.</w:t>
      </w:r>
      <w:r w:rsidR="009D524E">
        <w:rPr>
          <w:rFonts w:ascii="Times New Roman" w:hAnsi="Times New Roman" w:cs="Times New Roman"/>
          <w:b/>
        </w:rPr>
        <w:t xml:space="preserve"> </w:t>
      </w:r>
      <w:r w:rsidR="00542151">
        <w:rPr>
          <w:rFonts w:ascii="Times New Roman" w:hAnsi="Times New Roman" w:cs="Times New Roman"/>
        </w:rPr>
        <w:t xml:space="preserve">Lo spettacolo ha vinto </w:t>
      </w:r>
      <w:r w:rsidR="009D524E">
        <w:rPr>
          <w:rFonts w:ascii="Times New Roman" w:hAnsi="Times New Roman" w:cs="Times New Roman"/>
        </w:rPr>
        <w:t>la</w:t>
      </w:r>
      <w:r w:rsidR="00542151" w:rsidRPr="00117075">
        <w:rPr>
          <w:rFonts w:ascii="Times New Roman" w:hAnsi="Times New Roman" w:cs="Times New Roman"/>
        </w:rPr>
        <w:t xml:space="preserve"> Segnalazione Speciale al Premio Scenario 2019</w:t>
      </w:r>
      <w:r w:rsidR="009D524E">
        <w:rPr>
          <w:rFonts w:ascii="Times New Roman" w:hAnsi="Times New Roman" w:cs="Times New Roman"/>
        </w:rPr>
        <w:t xml:space="preserve"> </w:t>
      </w:r>
      <w:r w:rsidR="00542151">
        <w:rPr>
          <w:rFonts w:ascii="Times New Roman" w:hAnsi="Times New Roman" w:cs="Times New Roman"/>
        </w:rPr>
        <w:t xml:space="preserve">per </w:t>
      </w:r>
      <w:r w:rsidR="00542151" w:rsidRPr="009A10FC">
        <w:rPr>
          <w:rFonts w:ascii="Times New Roman" w:hAnsi="Times New Roman" w:cs="Times New Roman"/>
        </w:rPr>
        <w:t>il suo «linguaggio che irrompe, come pioggia intrisa di poesia» e per la</w:t>
      </w:r>
      <w:r w:rsidR="00542151">
        <w:rPr>
          <w:rFonts w:ascii="Times New Roman" w:hAnsi="Times New Roman" w:cs="Times New Roman"/>
        </w:rPr>
        <w:t xml:space="preserve"> sua “capacità di raccontare il </w:t>
      </w:r>
      <w:r w:rsidR="00542151" w:rsidRPr="009A10FC">
        <w:rPr>
          <w:rFonts w:ascii="Times New Roman" w:hAnsi="Times New Roman" w:cs="Times New Roman"/>
        </w:rPr>
        <w:t>presente, di far incontrare e scontrare paesaggi, di farsi carico di molt</w:t>
      </w:r>
      <w:r w:rsidR="00542151">
        <w:rPr>
          <w:rFonts w:ascii="Times New Roman" w:hAnsi="Times New Roman" w:cs="Times New Roman"/>
        </w:rPr>
        <w:t xml:space="preserve">e voci inanellandole nel gancio </w:t>
      </w:r>
      <w:r w:rsidR="00542151" w:rsidRPr="009A10FC">
        <w:rPr>
          <w:rFonts w:ascii="Times New Roman" w:hAnsi="Times New Roman" w:cs="Times New Roman"/>
        </w:rPr>
        <w:t>affilato della rima, del ritmo, del respiro che accelera, contrae, ferma,</w:t>
      </w:r>
      <w:r w:rsidR="00542151">
        <w:rPr>
          <w:rFonts w:ascii="Times New Roman" w:hAnsi="Times New Roman" w:cs="Times New Roman"/>
        </w:rPr>
        <w:t xml:space="preserve"> rincorre una inquieta rapsodia </w:t>
      </w:r>
      <w:r w:rsidR="00542151" w:rsidRPr="009A10FC">
        <w:rPr>
          <w:rFonts w:ascii="Times New Roman" w:hAnsi="Times New Roman" w:cs="Times New Roman"/>
        </w:rPr>
        <w:t xml:space="preserve">del dolore, una corsa accelerata in un possibile canto del mondo oggi. </w:t>
      </w:r>
      <w:r w:rsidR="00542151" w:rsidRPr="00D5275A">
        <w:rPr>
          <w:rFonts w:ascii="Times New Roman" w:hAnsi="Times New Roman" w:cs="Times New Roman"/>
          <w:i/>
        </w:rPr>
        <w:t xml:space="preserve">Bob </w:t>
      </w:r>
      <w:proofErr w:type="spellStart"/>
      <w:r w:rsidR="00542151" w:rsidRPr="00D5275A">
        <w:rPr>
          <w:rFonts w:ascii="Times New Roman" w:hAnsi="Times New Roman" w:cs="Times New Roman"/>
          <w:i/>
        </w:rPr>
        <w:t>Rapsodhy</w:t>
      </w:r>
      <w:proofErr w:type="spellEnd"/>
      <w:r w:rsidR="00542151" w:rsidRPr="00D5275A">
        <w:rPr>
          <w:rFonts w:ascii="Times New Roman" w:hAnsi="Times New Roman" w:cs="Times New Roman"/>
          <w:i/>
        </w:rPr>
        <w:t xml:space="preserve"> </w:t>
      </w:r>
      <w:r w:rsidR="00542151">
        <w:rPr>
          <w:rFonts w:ascii="Times New Roman" w:hAnsi="Times New Roman" w:cs="Times New Roman"/>
        </w:rPr>
        <w:t xml:space="preserve">manifesta la cifra </w:t>
      </w:r>
      <w:r w:rsidR="00542151" w:rsidRPr="009A10FC">
        <w:rPr>
          <w:rFonts w:ascii="Times New Roman" w:hAnsi="Times New Roman" w:cs="Times New Roman"/>
        </w:rPr>
        <w:t>personale di una artista che ci sorprende come autrice e come interprete”.</w:t>
      </w:r>
      <w:r w:rsidR="00A40344">
        <w:rPr>
          <w:rFonts w:ascii="Times New Roman" w:hAnsi="Times New Roman" w:cs="Times New Roman"/>
        </w:rPr>
        <w:t xml:space="preserve"> </w:t>
      </w:r>
      <w:r w:rsidR="008C214F" w:rsidRPr="00E825BD">
        <w:rPr>
          <w:rFonts w:ascii="Times New Roman" w:hAnsi="Times New Roman" w:cs="Times New Roman"/>
        </w:rPr>
        <w:t>A seguire incontro con</w:t>
      </w:r>
      <w:r w:rsidR="008C214F" w:rsidRPr="00E825BD">
        <w:rPr>
          <w:rFonts w:ascii="Times New Roman" w:hAnsi="Times New Roman" w:cs="Times New Roman"/>
          <w:b/>
        </w:rPr>
        <w:t xml:space="preserve"> Carolina </w:t>
      </w:r>
      <w:proofErr w:type="spellStart"/>
      <w:r w:rsidR="008C214F" w:rsidRPr="00E825BD">
        <w:rPr>
          <w:rFonts w:ascii="Times New Roman" w:hAnsi="Times New Roman" w:cs="Times New Roman"/>
          <w:b/>
        </w:rPr>
        <w:t>Cametti</w:t>
      </w:r>
      <w:proofErr w:type="spellEnd"/>
      <w:r w:rsidR="008C214F" w:rsidRPr="00E825BD">
        <w:rPr>
          <w:rFonts w:ascii="Times New Roman" w:hAnsi="Times New Roman" w:cs="Times New Roman"/>
          <w:b/>
        </w:rPr>
        <w:t xml:space="preserve"> </w:t>
      </w:r>
      <w:r w:rsidR="008C214F" w:rsidRPr="00E825BD">
        <w:rPr>
          <w:rFonts w:ascii="Times New Roman" w:hAnsi="Times New Roman" w:cs="Times New Roman"/>
        </w:rPr>
        <w:t>in dialogo con</w:t>
      </w:r>
      <w:r w:rsidR="008C214F" w:rsidRPr="00E825BD">
        <w:rPr>
          <w:rFonts w:ascii="Times New Roman" w:hAnsi="Times New Roman" w:cs="Times New Roman"/>
          <w:b/>
        </w:rPr>
        <w:t xml:space="preserve"> Cristina Valenti - presidente Associazione Scenario</w:t>
      </w:r>
      <w:r w:rsidR="00542151" w:rsidRPr="00E825BD">
        <w:rPr>
          <w:rFonts w:ascii="Times New Roman" w:hAnsi="Times New Roman" w:cs="Times New Roman"/>
          <w:b/>
        </w:rPr>
        <w:t xml:space="preserve">. </w:t>
      </w:r>
      <w:r w:rsidRPr="00E825BD">
        <w:rPr>
          <w:rFonts w:ascii="Times New Roman" w:eastAsia="SimSun" w:hAnsi="Times New Roman" w:cs="Times New Roman"/>
          <w:b/>
          <w:kern w:val="3"/>
          <w:lang w:eastAsia="zh-CN" w:bidi="hi-IN"/>
        </w:rPr>
        <w:t>Teatro Biagi D’Antona</w:t>
      </w:r>
      <w:r w:rsidRPr="00E825BD">
        <w:rPr>
          <w:rFonts w:ascii="Times New Roman" w:hAnsi="Times New Roman" w:cs="Times New Roman"/>
          <w:b/>
        </w:rPr>
        <w:t xml:space="preserve"> </w:t>
      </w:r>
      <w:r w:rsidR="00542151" w:rsidRPr="00E825BD">
        <w:rPr>
          <w:rFonts w:ascii="Times New Roman" w:hAnsi="Times New Roman" w:cs="Times New Roman"/>
          <w:b/>
        </w:rPr>
        <w:t>–</w:t>
      </w:r>
      <w:r w:rsidRPr="00E825BD">
        <w:rPr>
          <w:rFonts w:ascii="Times New Roman" w:hAnsi="Times New Roman" w:cs="Times New Roman"/>
          <w:b/>
        </w:rPr>
        <w:t xml:space="preserve"> </w:t>
      </w:r>
      <w:r w:rsidR="00E825BD" w:rsidRPr="00E825BD">
        <w:rPr>
          <w:rFonts w:ascii="Times New Roman" w:eastAsia="SimSun" w:hAnsi="Times New Roman" w:cs="Times New Roman"/>
          <w:b/>
          <w:color w:val="000000" w:themeColor="text1"/>
          <w:kern w:val="3"/>
          <w:lang w:eastAsia="zh-CN" w:bidi="hi-IN"/>
        </w:rPr>
        <w:t xml:space="preserve">via G. La Pira, 54 </w:t>
      </w:r>
      <w:r w:rsidR="00E825BD" w:rsidRPr="00E825BD">
        <w:rPr>
          <w:rFonts w:ascii="Times New Roman" w:eastAsia="SimSun" w:hAnsi="Times New Roman" w:cs="Times New Roman"/>
          <w:b/>
          <w:color w:val="FF0000"/>
          <w:kern w:val="3"/>
          <w:lang w:eastAsia="zh-CN" w:bidi="hi-IN"/>
        </w:rPr>
        <w:t xml:space="preserve">- </w:t>
      </w:r>
      <w:r w:rsidRPr="00E825BD">
        <w:rPr>
          <w:rFonts w:ascii="Times New Roman" w:hAnsi="Times New Roman" w:cs="Times New Roman"/>
          <w:b/>
        </w:rPr>
        <w:t>Castel Maggiore</w:t>
      </w:r>
      <w:r w:rsidR="00E825BD">
        <w:rPr>
          <w:rFonts w:ascii="Times New Roman" w:hAnsi="Times New Roman" w:cs="Times New Roman"/>
          <w:b/>
        </w:rPr>
        <w:t>).</w:t>
      </w:r>
    </w:p>
    <w:p w14:paraId="252C9C90" w14:textId="77777777" w:rsidR="009A10FC" w:rsidRPr="00A40344" w:rsidRDefault="009A10FC" w:rsidP="002D52EF">
      <w:pPr>
        <w:spacing w:after="0" w:line="240" w:lineRule="auto"/>
        <w:rPr>
          <w:rFonts w:ascii="Times New Roman" w:hAnsi="Times New Roman" w:cs="Times New Roman"/>
          <w:b/>
          <w:sz w:val="10"/>
          <w:szCs w:val="10"/>
        </w:rPr>
      </w:pPr>
    </w:p>
    <w:p w14:paraId="48054E74" w14:textId="6FA396E9" w:rsidR="003F1DB1" w:rsidRPr="00C27B8F" w:rsidRDefault="00274F7C" w:rsidP="00FB1B44">
      <w:pPr>
        <w:widowControl w:val="0"/>
        <w:suppressAutoHyphens/>
        <w:autoSpaceDN w:val="0"/>
        <w:spacing w:after="0" w:line="240" w:lineRule="auto"/>
        <w:jc w:val="both"/>
        <w:textAlignment w:val="baseline"/>
        <w:rPr>
          <w:rFonts w:ascii="Times New Roman" w:hAnsi="Times New Roman" w:cs="Times New Roman"/>
          <w:lang w:eastAsia="zh-CN" w:bidi="hi-IN"/>
        </w:rPr>
      </w:pPr>
      <w:r w:rsidRPr="00C27B8F">
        <w:rPr>
          <w:rFonts w:ascii="Times New Roman" w:eastAsiaTheme="minorHAnsi" w:hAnsi="Times New Roman" w:cs="Times New Roman"/>
          <w:color w:val="353535"/>
          <w:lang w:eastAsia="en-US"/>
        </w:rPr>
        <w:t xml:space="preserve">È un cabaret filosofico, umoristico e umorale, quello che </w:t>
      </w:r>
      <w:r w:rsidR="00775BC1" w:rsidRPr="00C27B8F">
        <w:rPr>
          <w:rFonts w:ascii="Times New Roman" w:hAnsi="Times New Roman" w:cs="Times New Roman"/>
          <w:b/>
          <w:lang w:eastAsia="zh-CN" w:bidi="hi-IN"/>
        </w:rPr>
        <w:t>Maurizio Cardillo</w:t>
      </w:r>
      <w:r w:rsidR="00775BC1" w:rsidRPr="00C27B8F">
        <w:rPr>
          <w:rFonts w:ascii="Times New Roman" w:hAnsi="Times New Roman" w:cs="Times New Roman"/>
          <w:lang w:eastAsia="zh-CN" w:bidi="hi-IN"/>
        </w:rPr>
        <w:t xml:space="preserve"> presenta </w:t>
      </w:r>
      <w:r w:rsidR="00D77C0E" w:rsidRPr="00C27B8F">
        <w:rPr>
          <w:rFonts w:ascii="Times New Roman" w:hAnsi="Times New Roman" w:cs="Times New Roman"/>
          <w:lang w:eastAsia="zh-CN" w:bidi="hi-IN"/>
        </w:rPr>
        <w:t xml:space="preserve">con </w:t>
      </w:r>
      <w:r w:rsidR="00B11E3E" w:rsidRPr="00C27B8F">
        <w:rPr>
          <w:rFonts w:ascii="Times New Roman" w:hAnsi="Times New Roman" w:cs="Times New Roman"/>
          <w:i/>
          <w:lang w:eastAsia="zh-CN" w:bidi="hi-IN"/>
        </w:rPr>
        <w:t xml:space="preserve">Fior di Nulla - </w:t>
      </w:r>
      <w:proofErr w:type="spellStart"/>
      <w:r w:rsidR="00B11E3E" w:rsidRPr="00C27B8F">
        <w:rPr>
          <w:rFonts w:ascii="Times New Roman" w:hAnsi="Times New Roman" w:cs="Times New Roman"/>
          <w:i/>
          <w:lang w:eastAsia="zh-CN" w:bidi="hi-IN"/>
        </w:rPr>
        <w:t>one</w:t>
      </w:r>
      <w:proofErr w:type="spellEnd"/>
      <w:r w:rsidR="00B11E3E" w:rsidRPr="00C27B8F">
        <w:rPr>
          <w:rFonts w:ascii="Times New Roman" w:hAnsi="Times New Roman" w:cs="Times New Roman"/>
          <w:i/>
          <w:lang w:eastAsia="zh-CN" w:bidi="hi-IN"/>
        </w:rPr>
        <w:t xml:space="preserve"> man show</w:t>
      </w:r>
      <w:r w:rsidR="00775BC1" w:rsidRPr="00C27B8F">
        <w:rPr>
          <w:rFonts w:ascii="Times New Roman" w:hAnsi="Times New Roman" w:cs="Times New Roman"/>
          <w:lang w:eastAsia="zh-CN" w:bidi="hi-IN"/>
        </w:rPr>
        <w:t xml:space="preserve">, il </w:t>
      </w:r>
      <w:r w:rsidR="003F1DB1" w:rsidRPr="00C27B8F">
        <w:rPr>
          <w:rFonts w:ascii="Times New Roman" w:hAnsi="Times New Roman" w:cs="Times New Roman"/>
          <w:lang w:eastAsia="zh-CN" w:bidi="hi-IN"/>
        </w:rPr>
        <w:t>più meraviglioso nulla del mondo rac</w:t>
      </w:r>
      <w:r w:rsidR="00FB1B44" w:rsidRPr="00C27B8F">
        <w:rPr>
          <w:rFonts w:ascii="Times New Roman" w:hAnsi="Times New Roman" w:cs="Times New Roman"/>
          <w:lang w:eastAsia="zh-CN" w:bidi="hi-IN"/>
        </w:rPr>
        <w:t xml:space="preserve">contato, cantato e declamato dall’attore bolognese </w:t>
      </w:r>
      <w:r w:rsidR="003F1DB1" w:rsidRPr="00C27B8F">
        <w:rPr>
          <w:rFonts w:ascii="Times New Roman" w:hAnsi="Times New Roman" w:cs="Times New Roman"/>
          <w:lang w:eastAsia="zh-CN" w:bidi="hi-IN"/>
        </w:rPr>
        <w:t xml:space="preserve">con la partecipazione musicale di </w:t>
      </w:r>
      <w:r w:rsidR="003F1DB1" w:rsidRPr="00C27B8F">
        <w:rPr>
          <w:rFonts w:ascii="Times New Roman" w:hAnsi="Times New Roman" w:cs="Times New Roman"/>
          <w:b/>
          <w:lang w:eastAsia="zh-CN" w:bidi="hi-IN"/>
        </w:rPr>
        <w:t xml:space="preserve">Bob </w:t>
      </w:r>
      <w:proofErr w:type="spellStart"/>
      <w:r w:rsidR="003F1DB1" w:rsidRPr="00C27B8F">
        <w:rPr>
          <w:rFonts w:ascii="Times New Roman" w:hAnsi="Times New Roman" w:cs="Times New Roman"/>
          <w:b/>
          <w:lang w:eastAsia="zh-CN" w:bidi="hi-IN"/>
        </w:rPr>
        <w:t>Messini</w:t>
      </w:r>
      <w:proofErr w:type="spellEnd"/>
      <w:r w:rsidR="00D77C0E" w:rsidRPr="00C27B8F">
        <w:rPr>
          <w:rFonts w:ascii="Times New Roman" w:hAnsi="Times New Roman" w:cs="Times New Roman"/>
          <w:lang w:eastAsia="zh-CN" w:bidi="hi-IN"/>
        </w:rPr>
        <w:t>.</w:t>
      </w:r>
      <w:r w:rsidR="00557C6C">
        <w:rPr>
          <w:rFonts w:ascii="Times New Roman" w:hAnsi="Times New Roman" w:cs="Times New Roman"/>
          <w:lang w:eastAsia="zh-CN" w:bidi="hi-IN"/>
        </w:rPr>
        <w:t xml:space="preserve"> Uno spettacolo esilarante che attinge a piene mani nel patrimonio letterario e teatrale della comicità</w:t>
      </w:r>
      <w:r w:rsidR="00E00599" w:rsidRPr="00C27B8F">
        <w:rPr>
          <w:rFonts w:ascii="Times New Roman" w:hAnsi="Times New Roman" w:cs="Times New Roman"/>
          <w:lang w:eastAsia="zh-CN" w:bidi="hi-IN"/>
        </w:rPr>
        <w:t xml:space="preserve"> </w:t>
      </w:r>
      <w:r w:rsidR="003F1DB1" w:rsidRPr="00C27B8F">
        <w:rPr>
          <w:rFonts w:ascii="Times New Roman" w:hAnsi="Times New Roman" w:cs="Times New Roman"/>
          <w:b/>
          <w:lang w:eastAsia="zh-CN" w:bidi="hi-IN"/>
        </w:rPr>
        <w:t>(sabato 21 novembre ore 21 Biblioteca Luzi – via San Pietro in Casale)</w:t>
      </w:r>
      <w:r w:rsidR="00E00599" w:rsidRPr="00557C6C">
        <w:rPr>
          <w:rFonts w:ascii="Times New Roman" w:hAnsi="Times New Roman" w:cs="Times New Roman"/>
          <w:lang w:eastAsia="zh-CN" w:bidi="hi-IN"/>
        </w:rPr>
        <w:t>.</w:t>
      </w:r>
      <w:r w:rsidR="00A05510" w:rsidRPr="00557C6C">
        <w:rPr>
          <w:rFonts w:ascii="Times New Roman" w:hAnsi="Times New Roman" w:cs="Times New Roman"/>
          <w:lang w:eastAsia="zh-CN" w:bidi="hi-IN"/>
        </w:rPr>
        <w:t xml:space="preserve"> </w:t>
      </w:r>
    </w:p>
    <w:p w14:paraId="36203CDF" w14:textId="77777777" w:rsidR="00BF29BF" w:rsidRPr="00D5275A" w:rsidRDefault="00BF29BF" w:rsidP="00D67F32">
      <w:pPr>
        <w:widowControl w:val="0"/>
        <w:autoSpaceDE w:val="0"/>
        <w:autoSpaceDN w:val="0"/>
        <w:adjustRightInd w:val="0"/>
        <w:spacing w:after="0" w:line="240" w:lineRule="auto"/>
        <w:jc w:val="both"/>
        <w:rPr>
          <w:rFonts w:ascii="Times New Roman" w:eastAsiaTheme="minorHAnsi" w:hAnsi="Times New Roman" w:cs="Times New Roman"/>
          <w:sz w:val="10"/>
          <w:szCs w:val="10"/>
          <w:lang w:eastAsia="en-US"/>
        </w:rPr>
      </w:pPr>
    </w:p>
    <w:p w14:paraId="2EB681B4" w14:textId="7E69769E" w:rsidR="00D67F32" w:rsidRPr="00D5275A" w:rsidRDefault="00D67F32" w:rsidP="00D67F32">
      <w:pPr>
        <w:widowControl w:val="0"/>
        <w:autoSpaceDE w:val="0"/>
        <w:autoSpaceDN w:val="0"/>
        <w:adjustRightInd w:val="0"/>
        <w:spacing w:after="0" w:line="240" w:lineRule="auto"/>
        <w:jc w:val="both"/>
        <w:rPr>
          <w:rFonts w:ascii="Times New Roman" w:eastAsiaTheme="minorHAnsi" w:hAnsi="Times New Roman" w:cs="Times New Roman"/>
          <w:b/>
          <w:bCs/>
          <w:lang w:eastAsia="en-US"/>
        </w:rPr>
      </w:pPr>
      <w:r w:rsidRPr="00D5275A">
        <w:rPr>
          <w:rFonts w:ascii="Times New Roman" w:eastAsiaTheme="minorHAnsi" w:hAnsi="Times New Roman" w:cs="Times New Roman"/>
          <w:lang w:eastAsia="en-US"/>
        </w:rPr>
        <w:t xml:space="preserve">In </w:t>
      </w:r>
      <w:r w:rsidRPr="00D5275A">
        <w:rPr>
          <w:rFonts w:ascii="Times New Roman" w:eastAsiaTheme="minorHAnsi" w:hAnsi="Times New Roman" w:cs="Times New Roman"/>
          <w:b/>
          <w:bCs/>
          <w:i/>
          <w:iCs/>
          <w:lang w:eastAsia="en-US"/>
        </w:rPr>
        <w:t>Chi venne fu lei</w:t>
      </w:r>
      <w:r w:rsidRPr="00D5275A">
        <w:rPr>
          <w:rFonts w:ascii="Times New Roman" w:eastAsiaTheme="minorHAnsi" w:hAnsi="Times New Roman" w:cs="Times New Roman"/>
          <w:b/>
          <w:bCs/>
          <w:lang w:eastAsia="en-US"/>
        </w:rPr>
        <w:t xml:space="preserve"> </w:t>
      </w:r>
      <w:r w:rsidRPr="00D5275A">
        <w:rPr>
          <w:rFonts w:ascii="Times New Roman" w:eastAsiaTheme="minorHAnsi" w:hAnsi="Times New Roman" w:cs="Times New Roman"/>
          <w:lang w:eastAsia="en-US"/>
        </w:rPr>
        <w:t>il</w:t>
      </w:r>
      <w:r w:rsidRPr="00D5275A">
        <w:rPr>
          <w:rFonts w:ascii="Times New Roman" w:eastAsiaTheme="minorHAnsi" w:hAnsi="Times New Roman" w:cs="Times New Roman"/>
          <w:b/>
          <w:bCs/>
          <w:lang w:eastAsia="en-US"/>
        </w:rPr>
        <w:t xml:space="preserve"> Collettivo Amalia</w:t>
      </w:r>
      <w:r w:rsidR="00901B1E" w:rsidRPr="00D5275A">
        <w:rPr>
          <w:rFonts w:ascii="Times New Roman" w:eastAsiaTheme="minorHAnsi" w:hAnsi="Times New Roman" w:cs="Times New Roman"/>
          <w:b/>
          <w:bCs/>
          <w:lang w:eastAsia="en-US"/>
        </w:rPr>
        <w:t xml:space="preserve"> e l’Associazione</w:t>
      </w:r>
      <w:r w:rsidRPr="00D5275A">
        <w:rPr>
          <w:rFonts w:ascii="Times New Roman" w:eastAsiaTheme="minorHAnsi" w:hAnsi="Times New Roman" w:cs="Times New Roman"/>
          <w:b/>
          <w:bCs/>
          <w:lang w:eastAsia="en-US"/>
        </w:rPr>
        <w:t xml:space="preserve"> Tra un atto e l’altro </w:t>
      </w:r>
      <w:r w:rsidRPr="00D5275A">
        <w:rPr>
          <w:rFonts w:ascii="Times New Roman" w:eastAsiaTheme="minorHAnsi" w:hAnsi="Times New Roman" w:cs="Times New Roman"/>
          <w:lang w:eastAsia="en-US"/>
        </w:rPr>
        <w:t xml:space="preserve">racconta storie e metafore di figure femminili mitologiche o realmente esistite, domandandosi se si può essere potenti e fragili allo stesso tempo. Lo spettacolo si articola in due momenti: </w:t>
      </w:r>
      <w:r w:rsidRPr="00D5275A">
        <w:rPr>
          <w:rFonts w:ascii="Times New Roman" w:eastAsiaTheme="minorHAnsi" w:hAnsi="Times New Roman" w:cs="Times New Roman"/>
          <w:b/>
          <w:lang w:eastAsia="en-US"/>
        </w:rPr>
        <w:t xml:space="preserve">Carlotta </w:t>
      </w:r>
      <w:proofErr w:type="spellStart"/>
      <w:r w:rsidRPr="00D5275A">
        <w:rPr>
          <w:rFonts w:ascii="Times New Roman" w:eastAsiaTheme="minorHAnsi" w:hAnsi="Times New Roman" w:cs="Times New Roman"/>
          <w:b/>
          <w:lang w:eastAsia="en-US"/>
        </w:rPr>
        <w:t>Viscovo</w:t>
      </w:r>
      <w:proofErr w:type="spellEnd"/>
      <w:r w:rsidRPr="00D5275A">
        <w:rPr>
          <w:rFonts w:ascii="Times New Roman" w:eastAsiaTheme="minorHAnsi" w:hAnsi="Times New Roman" w:cs="Times New Roman"/>
          <w:lang w:eastAsia="en-US"/>
        </w:rPr>
        <w:t xml:space="preserve"> interpreta brani tratti dal romanzo </w:t>
      </w:r>
      <w:r w:rsidRPr="00D5275A">
        <w:rPr>
          <w:rFonts w:ascii="Times New Roman" w:eastAsiaTheme="minorHAnsi" w:hAnsi="Times New Roman" w:cs="Times New Roman"/>
          <w:i/>
          <w:iCs/>
          <w:lang w:eastAsia="en-US"/>
        </w:rPr>
        <w:t>In nome della madre</w:t>
      </w:r>
      <w:r w:rsidRPr="00D5275A">
        <w:rPr>
          <w:rFonts w:ascii="Times New Roman" w:eastAsiaTheme="minorHAnsi" w:hAnsi="Times New Roman" w:cs="Times New Roman"/>
          <w:lang w:eastAsia="en-US"/>
        </w:rPr>
        <w:t xml:space="preserve"> di Erri De Luca per la regia di </w:t>
      </w:r>
      <w:r w:rsidRPr="00D5275A">
        <w:rPr>
          <w:rFonts w:ascii="Times New Roman" w:eastAsiaTheme="minorHAnsi" w:hAnsi="Times New Roman" w:cs="Times New Roman"/>
          <w:b/>
          <w:bCs/>
          <w:lang w:eastAsia="en-US"/>
        </w:rPr>
        <w:t>Francesca Mazza</w:t>
      </w:r>
      <w:r w:rsidRPr="00D5275A">
        <w:rPr>
          <w:rFonts w:ascii="Times New Roman" w:eastAsiaTheme="minorHAnsi" w:hAnsi="Times New Roman" w:cs="Times New Roman"/>
          <w:lang w:eastAsia="en-US"/>
        </w:rPr>
        <w:t xml:space="preserve">; mentre sul palco, </w:t>
      </w:r>
      <w:r w:rsidRPr="00D5275A">
        <w:rPr>
          <w:rFonts w:ascii="Times New Roman" w:eastAsiaTheme="minorHAnsi" w:hAnsi="Times New Roman" w:cs="Times New Roman"/>
          <w:b/>
          <w:lang w:eastAsia="en-US"/>
        </w:rPr>
        <w:t>Angela Malfitano</w:t>
      </w:r>
      <w:r w:rsidRPr="00D5275A">
        <w:rPr>
          <w:rFonts w:ascii="Times New Roman" w:eastAsiaTheme="minorHAnsi" w:hAnsi="Times New Roman" w:cs="Times New Roman"/>
          <w:lang w:eastAsia="en-US"/>
        </w:rPr>
        <w:t xml:space="preserve">, che firma anche la regia, dà voce a Medea, partendo da Euripide fino ad arrivare alla riscrittura che ne fece Dario Fo. </w:t>
      </w:r>
      <w:r w:rsidRPr="00D5275A">
        <w:rPr>
          <w:rFonts w:ascii="Times New Roman" w:eastAsiaTheme="minorHAnsi" w:hAnsi="Times New Roman" w:cs="Times New Roman"/>
          <w:i/>
          <w:lang w:eastAsia="en-US"/>
        </w:rPr>
        <w:t>Chi venne fu lei</w:t>
      </w:r>
      <w:r w:rsidRPr="00D5275A">
        <w:rPr>
          <w:rFonts w:ascii="Times New Roman" w:eastAsiaTheme="minorHAnsi" w:hAnsi="Times New Roman" w:cs="Times New Roman"/>
          <w:lang w:eastAsia="en-US"/>
        </w:rPr>
        <w:t xml:space="preserve"> nasce nell’ambito del progetto Il corpo delle donne. Corpo sociale. Una lunga storia di interazioni </w:t>
      </w:r>
      <w:r w:rsidR="00901B1E" w:rsidRPr="00D5275A">
        <w:rPr>
          <w:rFonts w:ascii="Times New Roman" w:eastAsiaTheme="minorHAnsi" w:hAnsi="Times New Roman" w:cs="Times New Roman"/>
          <w:b/>
          <w:lang w:eastAsia="en-US"/>
        </w:rPr>
        <w:t>(</w:t>
      </w:r>
      <w:r w:rsidR="00557C6C" w:rsidRPr="00D5275A">
        <w:rPr>
          <w:rFonts w:ascii="Times New Roman" w:eastAsiaTheme="minorHAnsi" w:hAnsi="Times New Roman" w:cs="Times New Roman"/>
          <w:b/>
          <w:bCs/>
          <w:lang w:eastAsia="en-US"/>
        </w:rPr>
        <w:t>s</w:t>
      </w:r>
      <w:r w:rsidR="00901B1E" w:rsidRPr="00D5275A">
        <w:rPr>
          <w:rFonts w:ascii="Times New Roman" w:eastAsiaTheme="minorHAnsi" w:hAnsi="Times New Roman" w:cs="Times New Roman"/>
          <w:b/>
          <w:bCs/>
          <w:lang w:eastAsia="en-US"/>
        </w:rPr>
        <w:t xml:space="preserve">abato 28 novembre </w:t>
      </w:r>
      <w:r w:rsidR="00901B1E" w:rsidRPr="00D5275A">
        <w:rPr>
          <w:rFonts w:ascii="Times New Roman" w:eastAsiaTheme="minorHAnsi" w:hAnsi="Times New Roman" w:cs="Times New Roman"/>
          <w:bCs/>
          <w:lang w:eastAsia="en-US"/>
        </w:rPr>
        <w:t>ore 21</w:t>
      </w:r>
      <w:r w:rsidR="00901B1E" w:rsidRPr="00D5275A">
        <w:rPr>
          <w:rFonts w:ascii="Times New Roman" w:eastAsiaTheme="minorHAnsi" w:hAnsi="Times New Roman" w:cs="Times New Roman"/>
          <w:b/>
          <w:bCs/>
          <w:lang w:eastAsia="en-US"/>
        </w:rPr>
        <w:t xml:space="preserve"> </w:t>
      </w:r>
      <w:r w:rsidRPr="00D5275A">
        <w:rPr>
          <w:rFonts w:ascii="Times New Roman" w:eastAsiaTheme="minorHAnsi" w:hAnsi="Times New Roman" w:cs="Times New Roman"/>
          <w:b/>
          <w:bCs/>
          <w:lang w:eastAsia="en-US"/>
        </w:rPr>
        <w:t>Sala Don Dante Bolelli – San Vincenzo di Galliera Ingresso libero con prenotazione consigliata)</w:t>
      </w:r>
      <w:r w:rsidR="00D11E11" w:rsidRPr="00D5275A">
        <w:rPr>
          <w:rFonts w:ascii="Times New Roman" w:eastAsiaTheme="minorHAnsi" w:hAnsi="Times New Roman" w:cs="Times New Roman"/>
          <w:b/>
          <w:bCs/>
          <w:lang w:eastAsia="en-US"/>
        </w:rPr>
        <w:t xml:space="preserve">. </w:t>
      </w:r>
    </w:p>
    <w:p w14:paraId="2EF88B01" w14:textId="77777777" w:rsidR="00557C6C" w:rsidRPr="00D5275A" w:rsidRDefault="00557C6C" w:rsidP="00D67F32">
      <w:pPr>
        <w:widowControl w:val="0"/>
        <w:autoSpaceDE w:val="0"/>
        <w:autoSpaceDN w:val="0"/>
        <w:adjustRightInd w:val="0"/>
        <w:spacing w:after="0" w:line="240" w:lineRule="auto"/>
        <w:jc w:val="both"/>
        <w:rPr>
          <w:rFonts w:ascii="Times New Roman" w:eastAsiaTheme="minorHAnsi" w:hAnsi="Times New Roman" w:cs="Times New Roman"/>
          <w:b/>
          <w:bCs/>
          <w:sz w:val="10"/>
          <w:szCs w:val="10"/>
          <w:lang w:eastAsia="en-US"/>
        </w:rPr>
      </w:pPr>
    </w:p>
    <w:p w14:paraId="66C4651A" w14:textId="2AB2BA39" w:rsidR="00D11E11" w:rsidRPr="00D5275A" w:rsidRDefault="00D11E11" w:rsidP="00D11E11">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D5275A">
        <w:rPr>
          <w:rFonts w:ascii="Times New Roman" w:eastAsia="SimSun" w:hAnsi="Times New Roman" w:cs="Times New Roman"/>
          <w:kern w:val="3"/>
          <w:lang w:eastAsia="zh-CN" w:bidi="hi-IN"/>
        </w:rPr>
        <w:t>Il regista</w:t>
      </w:r>
      <w:r w:rsidRPr="00D5275A">
        <w:rPr>
          <w:rFonts w:ascii="Times New Roman" w:eastAsia="SimSun" w:hAnsi="Times New Roman" w:cs="Times New Roman"/>
          <w:b/>
          <w:kern w:val="3"/>
          <w:lang w:eastAsia="zh-CN" w:bidi="hi-IN"/>
        </w:rPr>
        <w:t xml:space="preserve"> </w:t>
      </w:r>
      <w:r w:rsidRPr="00D5275A">
        <w:rPr>
          <w:rFonts w:ascii="Times New Roman" w:eastAsia="SimSun" w:hAnsi="Times New Roman" w:cs="Times New Roman"/>
          <w:kern w:val="3"/>
          <w:lang w:eastAsia="zh-CN" w:bidi="hi-IN"/>
        </w:rPr>
        <w:t xml:space="preserve">Premio Ubu </w:t>
      </w:r>
      <w:r w:rsidRPr="00D5275A">
        <w:rPr>
          <w:rFonts w:ascii="Times New Roman" w:eastAsia="SimSun" w:hAnsi="Times New Roman" w:cs="Times New Roman"/>
          <w:b/>
          <w:kern w:val="3"/>
          <w:lang w:eastAsia="zh-CN" w:bidi="hi-IN"/>
        </w:rPr>
        <w:t xml:space="preserve">Massimiliano Civica, </w:t>
      </w:r>
      <w:r w:rsidRPr="00D5275A">
        <w:rPr>
          <w:rFonts w:ascii="Times New Roman" w:eastAsia="SimSun" w:hAnsi="Times New Roman" w:cs="Times New Roman"/>
          <w:kern w:val="3"/>
          <w:lang w:eastAsia="zh-CN" w:bidi="hi-IN"/>
        </w:rPr>
        <w:t>nella</w:t>
      </w:r>
      <w:r w:rsidRPr="00D5275A">
        <w:rPr>
          <w:rFonts w:ascii="Times New Roman" w:eastAsia="SimSun" w:hAnsi="Times New Roman" w:cs="Times New Roman"/>
          <w:b/>
          <w:kern w:val="3"/>
          <w:lang w:eastAsia="zh-CN" w:bidi="hi-IN"/>
        </w:rPr>
        <w:t xml:space="preserve"> </w:t>
      </w:r>
      <w:r w:rsidRPr="00D5275A">
        <w:rPr>
          <w:rFonts w:ascii="Times New Roman" w:eastAsia="SimSun" w:hAnsi="Times New Roman" w:cs="Times New Roman"/>
          <w:kern w:val="3"/>
          <w:lang w:eastAsia="zh-CN" w:bidi="hi-IN"/>
        </w:rPr>
        <w:t>conferenza spettacolo</w:t>
      </w:r>
      <w:r w:rsidRPr="00D5275A">
        <w:rPr>
          <w:rFonts w:ascii="Times New Roman" w:eastAsia="SimSun" w:hAnsi="Times New Roman" w:cs="Times New Roman"/>
          <w:b/>
          <w:kern w:val="3"/>
          <w:lang w:eastAsia="zh-CN" w:bidi="hi-IN"/>
        </w:rPr>
        <w:t xml:space="preserve"> </w:t>
      </w:r>
      <w:r w:rsidRPr="00D5275A">
        <w:rPr>
          <w:rFonts w:ascii="Times New Roman" w:eastAsia="SimSun" w:hAnsi="Times New Roman" w:cs="Times New Roman"/>
          <w:b/>
          <w:i/>
          <w:kern w:val="3"/>
          <w:lang w:eastAsia="zh-CN" w:bidi="hi-IN"/>
        </w:rPr>
        <w:t>L’angelo e la mosca-Commento sul teatro di grandi Mistici</w:t>
      </w:r>
      <w:r w:rsidRPr="00D5275A">
        <w:rPr>
          <w:rFonts w:ascii="Times New Roman" w:eastAsia="SimSun" w:hAnsi="Times New Roman" w:cs="Times New Roman"/>
          <w:kern w:val="3"/>
          <w:lang w:eastAsia="zh-CN" w:bidi="hi-IN"/>
        </w:rPr>
        <w:t xml:space="preserve">, attraverso i racconti del </w:t>
      </w:r>
      <w:proofErr w:type="spellStart"/>
      <w:r w:rsidRPr="00D5275A">
        <w:rPr>
          <w:rFonts w:ascii="Times New Roman" w:eastAsia="SimSun" w:hAnsi="Times New Roman" w:cs="Times New Roman"/>
          <w:kern w:val="3"/>
          <w:lang w:eastAsia="zh-CN" w:bidi="hi-IN"/>
        </w:rPr>
        <w:t>Baal</w:t>
      </w:r>
      <w:proofErr w:type="spellEnd"/>
      <w:r w:rsidRPr="00D5275A">
        <w:rPr>
          <w:rFonts w:ascii="Times New Roman" w:eastAsia="SimSun" w:hAnsi="Times New Roman" w:cs="Times New Roman"/>
          <w:kern w:val="3"/>
          <w:lang w:eastAsia="zh-CN" w:bidi="hi-IN"/>
        </w:rPr>
        <w:t xml:space="preserve"> </w:t>
      </w:r>
      <w:proofErr w:type="spellStart"/>
      <w:r w:rsidRPr="00D5275A">
        <w:rPr>
          <w:rFonts w:ascii="Times New Roman" w:eastAsia="SimSun" w:hAnsi="Times New Roman" w:cs="Times New Roman"/>
          <w:kern w:val="3"/>
          <w:lang w:eastAsia="zh-CN" w:bidi="hi-IN"/>
        </w:rPr>
        <w:t>Shem</w:t>
      </w:r>
      <w:proofErr w:type="spellEnd"/>
      <w:r w:rsidRPr="00D5275A">
        <w:rPr>
          <w:rFonts w:ascii="Times New Roman" w:eastAsia="SimSun" w:hAnsi="Times New Roman" w:cs="Times New Roman"/>
          <w:kern w:val="3"/>
          <w:lang w:eastAsia="zh-CN" w:bidi="hi-IN"/>
        </w:rPr>
        <w:t xml:space="preserve"> </w:t>
      </w:r>
      <w:proofErr w:type="spellStart"/>
      <w:r w:rsidRPr="00D5275A">
        <w:rPr>
          <w:rFonts w:ascii="Times New Roman" w:eastAsia="SimSun" w:hAnsi="Times New Roman" w:cs="Times New Roman"/>
          <w:kern w:val="3"/>
          <w:lang w:eastAsia="zh-CN" w:bidi="hi-IN"/>
        </w:rPr>
        <w:t>Tov</w:t>
      </w:r>
      <w:proofErr w:type="spellEnd"/>
      <w:r w:rsidRPr="00D5275A">
        <w:rPr>
          <w:rFonts w:ascii="Times New Roman" w:eastAsia="SimSun" w:hAnsi="Times New Roman" w:cs="Times New Roman"/>
          <w:kern w:val="3"/>
          <w:lang w:eastAsia="zh-CN" w:bidi="hi-IN"/>
        </w:rPr>
        <w:t xml:space="preserve"> e dei </w:t>
      </w:r>
      <w:proofErr w:type="spellStart"/>
      <w:r w:rsidRPr="00D5275A">
        <w:rPr>
          <w:rFonts w:ascii="Times New Roman" w:eastAsia="SimSun" w:hAnsi="Times New Roman" w:cs="Times New Roman"/>
          <w:kern w:val="3"/>
          <w:lang w:eastAsia="zh-CN" w:bidi="hi-IN"/>
        </w:rPr>
        <w:t>Rebbe</w:t>
      </w:r>
      <w:proofErr w:type="spellEnd"/>
      <w:r w:rsidRPr="00D5275A">
        <w:rPr>
          <w:rFonts w:ascii="Times New Roman" w:eastAsia="SimSun" w:hAnsi="Times New Roman" w:cs="Times New Roman"/>
          <w:kern w:val="3"/>
          <w:lang w:eastAsia="zh-CN" w:bidi="hi-IN"/>
        </w:rPr>
        <w:t xml:space="preserve"> dello Chassidismo, le storie dei Sufi e le poesie di </w:t>
      </w:r>
      <w:proofErr w:type="spellStart"/>
      <w:r w:rsidRPr="00D5275A">
        <w:rPr>
          <w:rFonts w:ascii="Times New Roman" w:eastAsia="SimSun" w:hAnsi="Times New Roman" w:cs="Times New Roman"/>
          <w:kern w:val="3"/>
          <w:lang w:eastAsia="zh-CN" w:bidi="hi-IN"/>
        </w:rPr>
        <w:t>Jalal</w:t>
      </w:r>
      <w:proofErr w:type="spellEnd"/>
      <w:r w:rsidRPr="00D5275A">
        <w:rPr>
          <w:rFonts w:ascii="Times New Roman" w:eastAsia="SimSun" w:hAnsi="Times New Roman" w:cs="Times New Roman"/>
          <w:kern w:val="3"/>
          <w:lang w:eastAsia="zh-CN" w:bidi="hi-IN"/>
        </w:rPr>
        <w:t xml:space="preserve"> al-</w:t>
      </w:r>
      <w:proofErr w:type="spellStart"/>
      <w:r w:rsidRPr="00D5275A">
        <w:rPr>
          <w:rFonts w:ascii="Times New Roman" w:eastAsia="SimSun" w:hAnsi="Times New Roman" w:cs="Times New Roman"/>
          <w:kern w:val="3"/>
          <w:lang w:eastAsia="zh-CN" w:bidi="hi-IN"/>
        </w:rPr>
        <w:t>Din</w:t>
      </w:r>
      <w:proofErr w:type="spellEnd"/>
      <w:r w:rsidRPr="00D5275A">
        <w:rPr>
          <w:rFonts w:ascii="Times New Roman" w:eastAsia="SimSun" w:hAnsi="Times New Roman" w:cs="Times New Roman"/>
          <w:kern w:val="3"/>
          <w:lang w:eastAsia="zh-CN" w:bidi="hi-IN"/>
        </w:rPr>
        <w:t xml:space="preserve"> Rumi, gli indovinelli dello Zen e le parabole di </w:t>
      </w:r>
      <w:proofErr w:type="spellStart"/>
      <w:r w:rsidRPr="00D5275A">
        <w:rPr>
          <w:rFonts w:ascii="Times New Roman" w:eastAsia="SimSun" w:hAnsi="Times New Roman" w:cs="Times New Roman"/>
          <w:kern w:val="3"/>
          <w:lang w:eastAsia="zh-CN" w:bidi="hi-IN"/>
        </w:rPr>
        <w:t>Jesù</w:t>
      </w:r>
      <w:proofErr w:type="spellEnd"/>
      <w:r w:rsidRPr="00D5275A">
        <w:rPr>
          <w:rFonts w:ascii="Times New Roman" w:eastAsia="SimSun" w:hAnsi="Times New Roman" w:cs="Times New Roman"/>
          <w:kern w:val="3"/>
          <w:lang w:eastAsia="zh-CN" w:bidi="hi-IN"/>
        </w:rPr>
        <w:t xml:space="preserve"> nei Vangeli Apocrifi prova ad illustrare e spiegare aspetti, comportamenti e situazioni del mondo del Teatro e dei suoi protagonisti</w:t>
      </w:r>
      <w:r w:rsidR="00D2242D" w:rsidRPr="00D5275A">
        <w:rPr>
          <w:rFonts w:ascii="Times New Roman" w:eastAsia="SimSun" w:hAnsi="Times New Roman" w:cs="Times New Roman"/>
          <w:kern w:val="3"/>
          <w:lang w:eastAsia="zh-CN" w:bidi="hi-IN"/>
        </w:rPr>
        <w:t xml:space="preserve">. </w:t>
      </w:r>
      <w:r w:rsidRPr="00D5275A">
        <w:rPr>
          <w:rFonts w:ascii="Times New Roman" w:eastAsia="SimSun" w:hAnsi="Times New Roman" w:cs="Times New Roman"/>
          <w:kern w:val="3"/>
          <w:lang w:eastAsia="zh-CN" w:bidi="hi-IN"/>
        </w:rPr>
        <w:t>Racconti, facezie e buffi indovinelli sono sempre stati utilizzati dai grandi Maestri dell’Occidente e dell’Oriente per “contrabbandare” insegnamenti profondi, per aprire il cuore ad una comprensione più elevata della realtà, per svelare ciò che c’è oltre il nostro abituale modo di vedere le cose</w:t>
      </w:r>
      <w:r w:rsidR="00557C6C" w:rsidRPr="00D5275A">
        <w:rPr>
          <w:rFonts w:ascii="Times New Roman" w:eastAsia="SimSun" w:hAnsi="Times New Roman" w:cs="Times New Roman"/>
          <w:kern w:val="3"/>
          <w:lang w:eastAsia="zh-CN" w:bidi="hi-IN"/>
        </w:rPr>
        <w:t xml:space="preserve"> </w:t>
      </w:r>
      <w:r w:rsidR="00557C6C" w:rsidRPr="00D5275A">
        <w:rPr>
          <w:rFonts w:ascii="Times New Roman" w:eastAsia="SimSun" w:hAnsi="Times New Roman" w:cs="Times New Roman"/>
          <w:b/>
          <w:kern w:val="3"/>
          <w:lang w:eastAsia="zh-CN" w:bidi="hi-IN"/>
        </w:rPr>
        <w:t>(s</w:t>
      </w:r>
      <w:r w:rsidRPr="00D5275A">
        <w:rPr>
          <w:rFonts w:ascii="Times New Roman" w:eastAsia="SimSun" w:hAnsi="Times New Roman" w:cs="Times New Roman"/>
          <w:b/>
          <w:kern w:val="3"/>
          <w:lang w:eastAsia="zh-CN" w:bidi="hi-IN"/>
        </w:rPr>
        <w:t xml:space="preserve">abato 5 dicembre </w:t>
      </w:r>
      <w:r w:rsidRPr="00D5275A">
        <w:rPr>
          <w:rFonts w:ascii="Times New Roman" w:eastAsia="SimSun" w:hAnsi="Times New Roman" w:cs="Times New Roman"/>
          <w:kern w:val="3"/>
          <w:lang w:eastAsia="zh-CN" w:bidi="hi-IN"/>
        </w:rPr>
        <w:t>ore 21</w:t>
      </w:r>
      <w:r w:rsidRPr="00D5275A">
        <w:rPr>
          <w:rFonts w:ascii="Times New Roman" w:eastAsia="SimSun" w:hAnsi="Times New Roman" w:cs="Times New Roman"/>
          <w:b/>
          <w:kern w:val="3"/>
          <w:lang w:eastAsia="zh-CN" w:bidi="hi-IN"/>
        </w:rPr>
        <w:t xml:space="preserve"> Sala Consiglio Comunale – San Giorgio di Piano</w:t>
      </w:r>
      <w:r w:rsidRPr="00D5275A">
        <w:rPr>
          <w:rFonts w:ascii="Times New Roman" w:eastAsia="SimSun" w:hAnsi="Times New Roman" w:cs="Times New Roman"/>
          <w:i/>
          <w:kern w:val="3"/>
          <w:lang w:eastAsia="zh-CN" w:bidi="hi-IN"/>
        </w:rPr>
        <w:t xml:space="preserve"> </w:t>
      </w:r>
      <w:r w:rsidRPr="00D5275A">
        <w:rPr>
          <w:rFonts w:ascii="Times New Roman" w:eastAsia="SimSun" w:hAnsi="Times New Roman" w:cs="Times New Roman"/>
          <w:b/>
          <w:kern w:val="3"/>
          <w:lang w:eastAsia="zh-CN" w:bidi="hi-IN"/>
        </w:rPr>
        <w:t xml:space="preserve">Ingresso libero con prenotazione consigliata). </w:t>
      </w:r>
    </w:p>
    <w:p w14:paraId="17678BF9" w14:textId="77777777" w:rsidR="00D11E11" w:rsidRPr="00D5275A" w:rsidRDefault="00D11E11" w:rsidP="00D11E11">
      <w:pPr>
        <w:widowControl w:val="0"/>
        <w:suppressAutoHyphens/>
        <w:autoSpaceDN w:val="0"/>
        <w:spacing w:after="0" w:line="240" w:lineRule="auto"/>
        <w:textAlignment w:val="baseline"/>
        <w:rPr>
          <w:rFonts w:ascii="Times New Roman" w:eastAsia="SimSun" w:hAnsi="Times New Roman" w:cs="Times New Roman"/>
          <w:kern w:val="3"/>
          <w:sz w:val="10"/>
          <w:szCs w:val="10"/>
          <w:lang w:eastAsia="zh-CN" w:bidi="hi-IN"/>
        </w:rPr>
      </w:pPr>
    </w:p>
    <w:p w14:paraId="0707756F" w14:textId="259EF25A" w:rsidR="00653E4E" w:rsidRDefault="00653E4E" w:rsidP="00D2242D">
      <w:pPr>
        <w:widowControl w:val="0"/>
        <w:autoSpaceDE w:val="0"/>
        <w:autoSpaceDN w:val="0"/>
        <w:adjustRightInd w:val="0"/>
        <w:spacing w:after="0" w:line="240" w:lineRule="auto"/>
        <w:jc w:val="both"/>
        <w:rPr>
          <w:rFonts w:ascii="Times New Roman" w:eastAsiaTheme="minorEastAsia" w:hAnsi="Times New Roman" w:cs="Times New Roman"/>
          <w:b/>
          <w:bCs/>
        </w:rPr>
      </w:pPr>
      <w:r w:rsidRPr="00D5275A">
        <w:rPr>
          <w:rFonts w:ascii="Times New Roman" w:eastAsiaTheme="minorEastAsia" w:hAnsi="Times New Roman" w:cs="Times New Roman"/>
          <w:b/>
          <w:i/>
          <w:iCs/>
        </w:rPr>
        <w:t>Lasciate le mie ali al loro posto. Viaggio nelle lettere di Federico Garcia Lorca</w:t>
      </w:r>
      <w:r w:rsidRPr="00D5275A">
        <w:rPr>
          <w:rFonts w:ascii="Times New Roman" w:eastAsiaTheme="minorEastAsia" w:hAnsi="Times New Roman" w:cs="Times New Roman"/>
        </w:rPr>
        <w:t xml:space="preserve"> di </w:t>
      </w:r>
      <w:r w:rsidRPr="00D5275A">
        <w:rPr>
          <w:rFonts w:ascii="Times New Roman" w:eastAsiaTheme="minorEastAsia" w:hAnsi="Times New Roman" w:cs="Times New Roman"/>
          <w:b/>
        </w:rPr>
        <w:t>Roberto Latini</w:t>
      </w:r>
      <w:r w:rsidRPr="00D5275A">
        <w:rPr>
          <w:rFonts w:ascii="Times New Roman" w:eastAsiaTheme="minorEastAsia" w:hAnsi="Times New Roman" w:cs="Times New Roman"/>
        </w:rPr>
        <w:t xml:space="preserve"> è una occasione unica per entrare nell’immaginario e nel mondo di Federico Garcia Lorca, uno dei poeti più appassionati e tragici del Novecento, restituiti dalla maestria di Roberto Latini, tra gli artisti più importanti della scena contemporanea.</w:t>
      </w:r>
      <w:r w:rsidR="00D162B3" w:rsidRPr="00D5275A">
        <w:rPr>
          <w:rFonts w:ascii="Times New Roman" w:eastAsiaTheme="minorEastAsia" w:hAnsi="Times New Roman" w:cs="Times New Roman"/>
        </w:rPr>
        <w:t xml:space="preserve"> </w:t>
      </w:r>
      <w:r w:rsidRPr="00D5275A">
        <w:rPr>
          <w:rFonts w:ascii="Times New Roman" w:eastAsiaTheme="minorEastAsia" w:hAnsi="Times New Roman" w:cs="Times New Roman"/>
        </w:rPr>
        <w:t xml:space="preserve">Lettere, poesie, discorsi, brani teatrali con alcune riscoperte di testi non particolarmente noti al pubblico italiano, aprono l’immaginario e la produzione di Lorca, rivelando nuove sfumature e nuove visioni sull’opera. La lettura teatrale di Roberto Latini si concentra su alcune lettere di Federico Garcia Lorca in particolare ai famigliari, agli amici, a Salvador </w:t>
      </w:r>
      <w:proofErr w:type="spellStart"/>
      <w:r w:rsidRPr="00D5275A">
        <w:rPr>
          <w:rFonts w:ascii="Times New Roman" w:eastAsiaTheme="minorEastAsia" w:hAnsi="Times New Roman" w:cs="Times New Roman"/>
        </w:rPr>
        <w:t>Dalì</w:t>
      </w:r>
      <w:proofErr w:type="spellEnd"/>
      <w:r w:rsidRPr="00D5275A">
        <w:rPr>
          <w:rFonts w:ascii="Times New Roman" w:eastAsiaTheme="minorEastAsia" w:hAnsi="Times New Roman" w:cs="Times New Roman"/>
        </w:rPr>
        <w:t xml:space="preserve">, dalle lettere si aprono poesie (dai </w:t>
      </w:r>
      <w:r w:rsidRPr="00D5275A">
        <w:rPr>
          <w:rFonts w:ascii="Times New Roman" w:eastAsiaTheme="minorEastAsia" w:hAnsi="Times New Roman" w:cs="Times New Roman"/>
          <w:i/>
          <w:iCs/>
        </w:rPr>
        <w:t>Sonetti dell’amore oscuro</w:t>
      </w:r>
      <w:r w:rsidRPr="00D5275A">
        <w:rPr>
          <w:rFonts w:ascii="Times New Roman" w:eastAsiaTheme="minorEastAsia" w:hAnsi="Times New Roman" w:cs="Times New Roman"/>
        </w:rPr>
        <w:t xml:space="preserve"> a </w:t>
      </w:r>
      <w:r w:rsidRPr="00D5275A">
        <w:rPr>
          <w:rFonts w:ascii="Times New Roman" w:eastAsiaTheme="minorEastAsia" w:hAnsi="Times New Roman" w:cs="Times New Roman"/>
          <w:i/>
          <w:iCs/>
        </w:rPr>
        <w:t xml:space="preserve">Poeta a </w:t>
      </w:r>
      <w:proofErr w:type="spellStart"/>
      <w:r w:rsidRPr="00D5275A">
        <w:rPr>
          <w:rFonts w:ascii="Times New Roman" w:eastAsiaTheme="minorEastAsia" w:hAnsi="Times New Roman" w:cs="Times New Roman"/>
          <w:i/>
          <w:iCs/>
        </w:rPr>
        <w:t>Nueva</w:t>
      </w:r>
      <w:proofErr w:type="spellEnd"/>
      <w:r w:rsidRPr="00D5275A">
        <w:rPr>
          <w:rFonts w:ascii="Times New Roman" w:eastAsiaTheme="minorEastAsia" w:hAnsi="Times New Roman" w:cs="Times New Roman"/>
          <w:i/>
          <w:iCs/>
        </w:rPr>
        <w:t xml:space="preserve"> York</w:t>
      </w:r>
      <w:r w:rsidRPr="00D5275A">
        <w:rPr>
          <w:rFonts w:ascii="Times New Roman" w:eastAsiaTheme="minorEastAsia" w:hAnsi="Times New Roman" w:cs="Times New Roman"/>
        </w:rPr>
        <w:t xml:space="preserve"> fino a </w:t>
      </w:r>
      <w:proofErr w:type="spellStart"/>
      <w:r w:rsidRPr="00D5275A">
        <w:rPr>
          <w:rFonts w:ascii="Times New Roman" w:eastAsiaTheme="minorEastAsia" w:hAnsi="Times New Roman" w:cs="Times New Roman"/>
          <w:i/>
          <w:iCs/>
        </w:rPr>
        <w:t>Romancero</w:t>
      </w:r>
      <w:proofErr w:type="spellEnd"/>
      <w:r w:rsidRPr="00D5275A">
        <w:rPr>
          <w:rFonts w:ascii="Times New Roman" w:eastAsiaTheme="minorEastAsia" w:hAnsi="Times New Roman" w:cs="Times New Roman"/>
          <w:i/>
          <w:iCs/>
        </w:rPr>
        <w:t xml:space="preserve"> gitano</w:t>
      </w:r>
      <w:r w:rsidRPr="00D5275A">
        <w:rPr>
          <w:rFonts w:ascii="Times New Roman" w:eastAsiaTheme="minorEastAsia" w:hAnsi="Times New Roman" w:cs="Times New Roman"/>
        </w:rPr>
        <w:t xml:space="preserve">) per arrivare, attraverso alcuni discorsi pubblici di Lorca sul ruolo dell’autore e della voce della poesia, al teatro. In scena le immagini dei disegni di Federico Garcia Lorca. </w:t>
      </w:r>
      <w:r w:rsidRPr="00D5275A">
        <w:rPr>
          <w:rFonts w:ascii="Times New Roman" w:eastAsiaTheme="minorEastAsia" w:hAnsi="Times New Roman" w:cs="Times New Roman"/>
          <w:b/>
          <w:iCs/>
        </w:rPr>
        <w:t xml:space="preserve">Prologo di Rafael Lozano </w:t>
      </w:r>
      <w:proofErr w:type="spellStart"/>
      <w:r w:rsidRPr="00D5275A">
        <w:rPr>
          <w:rFonts w:ascii="Times New Roman" w:eastAsiaTheme="minorEastAsia" w:hAnsi="Times New Roman" w:cs="Times New Roman"/>
          <w:b/>
          <w:iCs/>
        </w:rPr>
        <w:t>Miralles</w:t>
      </w:r>
      <w:proofErr w:type="spellEnd"/>
      <w:r w:rsidRPr="00D5275A">
        <w:rPr>
          <w:rFonts w:ascii="Times New Roman" w:eastAsiaTheme="minorEastAsia" w:hAnsi="Times New Roman" w:cs="Times New Roman"/>
          <w:b/>
          <w:iCs/>
        </w:rPr>
        <w:t xml:space="preserve"> </w:t>
      </w:r>
      <w:r w:rsidR="00D5275A">
        <w:rPr>
          <w:rFonts w:ascii="Times New Roman" w:eastAsiaTheme="minorEastAsia" w:hAnsi="Times New Roman" w:cs="Times New Roman"/>
          <w:b/>
          <w:iCs/>
        </w:rPr>
        <w:t xml:space="preserve">- </w:t>
      </w:r>
      <w:r w:rsidRPr="00D5275A">
        <w:rPr>
          <w:rFonts w:ascii="Times New Roman" w:eastAsiaTheme="minorEastAsia" w:hAnsi="Times New Roman" w:cs="Times New Roman"/>
          <w:b/>
          <w:iCs/>
        </w:rPr>
        <w:t>Università di Bologna</w:t>
      </w:r>
      <w:r w:rsidRPr="00D5275A">
        <w:rPr>
          <w:rFonts w:ascii="Times New Roman" w:eastAsiaTheme="minorEastAsia" w:hAnsi="Times New Roman" w:cs="Times New Roman"/>
          <w:i/>
          <w:iCs/>
        </w:rPr>
        <w:t xml:space="preserve"> </w:t>
      </w:r>
      <w:r w:rsidRPr="00D5275A">
        <w:rPr>
          <w:rFonts w:ascii="Times New Roman" w:eastAsiaTheme="minorEastAsia" w:hAnsi="Times New Roman" w:cs="Times New Roman"/>
          <w:iCs/>
        </w:rPr>
        <w:t>(</w:t>
      </w:r>
      <w:r w:rsidR="00557C6C" w:rsidRPr="00D5275A">
        <w:rPr>
          <w:rFonts w:ascii="Times New Roman" w:eastAsiaTheme="minorEastAsia" w:hAnsi="Times New Roman" w:cs="Times New Roman"/>
          <w:b/>
          <w:bCs/>
        </w:rPr>
        <w:t>s</w:t>
      </w:r>
      <w:r w:rsidRPr="00D5275A">
        <w:rPr>
          <w:rFonts w:ascii="Times New Roman" w:eastAsiaTheme="minorEastAsia" w:hAnsi="Times New Roman" w:cs="Times New Roman"/>
          <w:b/>
          <w:bCs/>
        </w:rPr>
        <w:t>abato 12 dicembre</w:t>
      </w:r>
      <w:r w:rsidRPr="00D5275A">
        <w:rPr>
          <w:rFonts w:ascii="Times New Roman" w:eastAsiaTheme="minorEastAsia" w:hAnsi="Times New Roman" w:cs="Times New Roman"/>
          <w:bCs/>
        </w:rPr>
        <w:t>, ore 21</w:t>
      </w:r>
      <w:r w:rsidRPr="00D5275A">
        <w:rPr>
          <w:rFonts w:ascii="Times New Roman" w:eastAsiaTheme="minorEastAsia" w:hAnsi="Times New Roman" w:cs="Times New Roman"/>
          <w:b/>
          <w:bCs/>
        </w:rPr>
        <w:t xml:space="preserve"> Teatro Alice Zeppilli -  via </w:t>
      </w:r>
      <w:r w:rsidR="00901B1E" w:rsidRPr="00D5275A">
        <w:rPr>
          <w:rFonts w:ascii="Times New Roman" w:eastAsiaTheme="minorEastAsia" w:hAnsi="Times New Roman" w:cs="Times New Roman"/>
          <w:b/>
          <w:bCs/>
        </w:rPr>
        <w:t xml:space="preserve">piazza A. Costa, 17 - </w:t>
      </w:r>
      <w:r w:rsidRPr="00D5275A">
        <w:rPr>
          <w:rFonts w:ascii="Times New Roman" w:eastAsiaTheme="minorEastAsia" w:hAnsi="Times New Roman" w:cs="Times New Roman"/>
          <w:b/>
          <w:bCs/>
        </w:rPr>
        <w:t xml:space="preserve">Pieve di Cento). </w:t>
      </w:r>
    </w:p>
    <w:p w14:paraId="5DC431C6" w14:textId="77777777" w:rsidR="00D5275A" w:rsidRPr="00D5275A" w:rsidRDefault="00D5275A" w:rsidP="00D2242D">
      <w:pPr>
        <w:widowControl w:val="0"/>
        <w:autoSpaceDE w:val="0"/>
        <w:autoSpaceDN w:val="0"/>
        <w:adjustRightInd w:val="0"/>
        <w:spacing w:after="0" w:line="240" w:lineRule="auto"/>
        <w:jc w:val="both"/>
        <w:rPr>
          <w:rFonts w:ascii="Times New Roman" w:eastAsiaTheme="minorEastAsia" w:hAnsi="Times New Roman" w:cs="Times New Roman"/>
        </w:rPr>
      </w:pPr>
    </w:p>
    <w:p w14:paraId="0D866701" w14:textId="05F4B673" w:rsidR="00AC093F" w:rsidRPr="00D5275A" w:rsidRDefault="00C157AB" w:rsidP="002F2F79">
      <w:pPr>
        <w:widowControl w:val="0"/>
        <w:autoSpaceDE w:val="0"/>
        <w:autoSpaceDN w:val="0"/>
        <w:adjustRightInd w:val="0"/>
        <w:spacing w:after="0" w:line="240" w:lineRule="auto"/>
        <w:jc w:val="both"/>
        <w:rPr>
          <w:rFonts w:ascii="Times New Roman" w:eastAsiaTheme="minorEastAsia" w:hAnsi="Times New Roman" w:cs="Times New Roman"/>
          <w:b/>
          <w:iCs/>
        </w:rPr>
      </w:pPr>
      <w:r w:rsidRPr="00D5275A">
        <w:rPr>
          <w:rFonts w:ascii="Times New Roman" w:eastAsiaTheme="minorEastAsia" w:hAnsi="Times New Roman" w:cs="Times New Roman"/>
        </w:rPr>
        <w:t>Anche quest’anno, t</w:t>
      </w:r>
      <w:r w:rsidR="00AC093F" w:rsidRPr="00D5275A">
        <w:rPr>
          <w:rFonts w:ascii="Times New Roman" w:eastAsiaTheme="minorEastAsia" w:hAnsi="Times New Roman" w:cs="Times New Roman"/>
        </w:rPr>
        <w:t xml:space="preserve">orna </w:t>
      </w:r>
      <w:r w:rsidR="00D162B3" w:rsidRPr="00D5275A">
        <w:rPr>
          <w:rFonts w:ascii="Times New Roman" w:eastAsiaTheme="minorEastAsia" w:hAnsi="Times New Roman" w:cs="Times New Roman"/>
        </w:rPr>
        <w:t xml:space="preserve">ad Agorà </w:t>
      </w:r>
      <w:r w:rsidR="00AC093F" w:rsidRPr="00D5275A">
        <w:rPr>
          <w:rFonts w:ascii="Times New Roman" w:eastAsiaTheme="minorEastAsia" w:hAnsi="Times New Roman" w:cs="Times New Roman"/>
        </w:rPr>
        <w:t xml:space="preserve">l’appuntamento con il </w:t>
      </w:r>
      <w:r w:rsidR="00AC093F" w:rsidRPr="00D5275A">
        <w:rPr>
          <w:rFonts w:ascii="Times New Roman" w:eastAsiaTheme="minorEastAsia" w:hAnsi="Times New Roman" w:cs="Times New Roman"/>
          <w:b/>
        </w:rPr>
        <w:t>Galà di</w:t>
      </w:r>
      <w:r w:rsidR="00AC093F" w:rsidRPr="00D5275A">
        <w:rPr>
          <w:rFonts w:ascii="Times New Roman" w:eastAsiaTheme="minorEastAsia" w:hAnsi="Times New Roman" w:cs="Times New Roman"/>
        </w:rPr>
        <w:t xml:space="preserve"> </w:t>
      </w:r>
      <w:r w:rsidR="00AC093F" w:rsidRPr="00D5275A">
        <w:rPr>
          <w:rFonts w:ascii="Times New Roman" w:eastAsiaTheme="minorEastAsia" w:hAnsi="Times New Roman" w:cs="Times New Roman"/>
          <w:b/>
        </w:rPr>
        <w:t>Santo Stefano</w:t>
      </w:r>
      <w:r w:rsidR="00AC093F" w:rsidRPr="00D5275A">
        <w:rPr>
          <w:rFonts w:ascii="Times New Roman" w:eastAsiaTheme="minorEastAsia" w:hAnsi="Times New Roman" w:cs="Times New Roman"/>
        </w:rPr>
        <w:t xml:space="preserve">, </w:t>
      </w:r>
      <w:r w:rsidRPr="00D5275A">
        <w:rPr>
          <w:rFonts w:ascii="Times New Roman" w:eastAsiaTheme="minorEastAsia" w:hAnsi="Times New Roman" w:cs="Times New Roman"/>
        </w:rPr>
        <w:t xml:space="preserve">con il </w:t>
      </w:r>
      <w:r w:rsidR="00D162B3" w:rsidRPr="00D5275A">
        <w:rPr>
          <w:rFonts w:ascii="Times New Roman" w:eastAsiaTheme="minorEastAsia" w:hAnsi="Times New Roman" w:cs="Times New Roman"/>
          <w:iCs/>
        </w:rPr>
        <w:t xml:space="preserve">concerto dei </w:t>
      </w:r>
      <w:r w:rsidRPr="00D5275A">
        <w:rPr>
          <w:rFonts w:ascii="Times New Roman" w:eastAsiaTheme="minorEastAsia" w:hAnsi="Times New Roman" w:cs="Times New Roman"/>
          <w:iCs/>
        </w:rPr>
        <w:t>vincitori del Premio Giuseppe Alberghini, presenta</w:t>
      </w:r>
      <w:r w:rsidR="002F2F79" w:rsidRPr="00D5275A">
        <w:rPr>
          <w:rFonts w:ascii="Times New Roman" w:eastAsiaTheme="minorEastAsia" w:hAnsi="Times New Roman" w:cs="Times New Roman"/>
          <w:iCs/>
        </w:rPr>
        <w:t>to da</w:t>
      </w:r>
      <w:r w:rsidRPr="00D5275A">
        <w:rPr>
          <w:rFonts w:ascii="Times New Roman" w:eastAsiaTheme="minorEastAsia" w:hAnsi="Times New Roman" w:cs="Times New Roman"/>
          <w:iCs/>
        </w:rPr>
        <w:t xml:space="preserve"> </w:t>
      </w:r>
      <w:r w:rsidRPr="00D5275A">
        <w:rPr>
          <w:rFonts w:ascii="Times New Roman" w:eastAsiaTheme="minorEastAsia" w:hAnsi="Times New Roman" w:cs="Times New Roman"/>
          <w:b/>
          <w:iCs/>
        </w:rPr>
        <w:t>Cristiano Cremonini</w:t>
      </w:r>
      <w:r w:rsidRPr="00D5275A">
        <w:rPr>
          <w:rFonts w:ascii="Times New Roman" w:eastAsiaTheme="minorEastAsia" w:hAnsi="Times New Roman" w:cs="Times New Roman"/>
          <w:iCs/>
        </w:rPr>
        <w:t xml:space="preserve">, direttore artistico </w:t>
      </w:r>
      <w:r w:rsidR="00767393" w:rsidRPr="00D5275A">
        <w:rPr>
          <w:rFonts w:ascii="Times New Roman" w:eastAsiaTheme="minorEastAsia" w:hAnsi="Times New Roman" w:cs="Times New Roman"/>
          <w:iCs/>
        </w:rPr>
        <w:t xml:space="preserve">del </w:t>
      </w:r>
      <w:r w:rsidRPr="00D5275A">
        <w:rPr>
          <w:rFonts w:ascii="Times New Roman" w:eastAsiaTheme="minorEastAsia" w:hAnsi="Times New Roman" w:cs="Times New Roman"/>
          <w:iCs/>
        </w:rPr>
        <w:t xml:space="preserve">Premio. </w:t>
      </w:r>
      <w:r w:rsidR="00767393" w:rsidRPr="00D5275A">
        <w:rPr>
          <w:rFonts w:ascii="Times New Roman" w:eastAsiaTheme="minorEastAsia" w:hAnsi="Times New Roman" w:cs="Times New Roman"/>
        </w:rPr>
        <w:t>I</w:t>
      </w:r>
      <w:r w:rsidR="002F2F79" w:rsidRPr="00D5275A">
        <w:rPr>
          <w:rFonts w:ascii="Times New Roman" w:eastAsiaTheme="minorEastAsia" w:hAnsi="Times New Roman" w:cs="Times New Roman"/>
        </w:rPr>
        <w:t xml:space="preserve">l </w:t>
      </w:r>
      <w:r w:rsidR="002F2F79" w:rsidRPr="00D5275A">
        <w:rPr>
          <w:rFonts w:ascii="Times New Roman" w:eastAsiaTheme="minorEastAsia" w:hAnsi="Times New Roman" w:cs="Times New Roman"/>
          <w:b/>
        </w:rPr>
        <w:t>Galà di</w:t>
      </w:r>
      <w:r w:rsidR="002F2F79" w:rsidRPr="00D5275A">
        <w:rPr>
          <w:rFonts w:ascii="Times New Roman" w:eastAsiaTheme="minorEastAsia" w:hAnsi="Times New Roman" w:cs="Times New Roman"/>
        </w:rPr>
        <w:t xml:space="preserve"> </w:t>
      </w:r>
      <w:r w:rsidR="002F2F79" w:rsidRPr="00D5275A">
        <w:rPr>
          <w:rFonts w:ascii="Times New Roman" w:eastAsiaTheme="minorEastAsia" w:hAnsi="Times New Roman" w:cs="Times New Roman"/>
          <w:b/>
        </w:rPr>
        <w:t xml:space="preserve">Santo Stefano </w:t>
      </w:r>
      <w:r w:rsidR="002F2F79" w:rsidRPr="00D5275A">
        <w:rPr>
          <w:rFonts w:ascii="Times New Roman" w:eastAsiaTheme="minorEastAsia" w:hAnsi="Times New Roman" w:cs="Times New Roman"/>
          <w:iCs/>
        </w:rPr>
        <w:t xml:space="preserve">è il </w:t>
      </w:r>
      <w:r w:rsidR="00AC093F" w:rsidRPr="00D5275A">
        <w:rPr>
          <w:rFonts w:ascii="Times New Roman" w:eastAsiaTheme="minorEastAsia" w:hAnsi="Times New Roman" w:cs="Times New Roman"/>
        </w:rPr>
        <w:t xml:space="preserve">tradizionale concerto di musica classica volto a valorizzare i giovani talenti che si sono distinti nelle ultime edizioni del Premio Giuseppe Alberghini, concorso musicale regionale giunto alla quinta edizione, </w:t>
      </w:r>
      <w:r w:rsidR="00557C6C" w:rsidRPr="00D5275A">
        <w:rPr>
          <w:rFonts w:ascii="Times New Roman" w:eastAsiaTheme="minorEastAsia" w:hAnsi="Times New Roman" w:cs="Times New Roman"/>
        </w:rPr>
        <w:t>che</w:t>
      </w:r>
      <w:r w:rsidR="00AC093F" w:rsidRPr="00D5275A">
        <w:rPr>
          <w:rFonts w:ascii="Times New Roman" w:eastAsiaTheme="minorEastAsia" w:hAnsi="Times New Roman" w:cs="Times New Roman"/>
        </w:rPr>
        <w:t xml:space="preserve"> valorizza e sostiene i giovani artisti - strumentisti, cantanti e compositori che si sono </w:t>
      </w:r>
      <w:r w:rsidR="00AC093F" w:rsidRPr="00D5275A">
        <w:rPr>
          <w:rFonts w:ascii="Times New Roman" w:eastAsiaTheme="minorEastAsia" w:hAnsi="Times New Roman" w:cs="Times New Roman"/>
        </w:rPr>
        <w:lastRenderedPageBreak/>
        <w:t>formati nei conservatori, negli istituti e nelle scuole</w:t>
      </w:r>
      <w:r w:rsidR="002F2F79" w:rsidRPr="00D5275A">
        <w:rPr>
          <w:rFonts w:ascii="Times New Roman" w:eastAsiaTheme="minorEastAsia" w:hAnsi="Times New Roman" w:cs="Times New Roman"/>
        </w:rPr>
        <w:t xml:space="preserve"> di musica dell’Emilia-Romagna (</w:t>
      </w:r>
      <w:r w:rsidR="00557C6C" w:rsidRPr="00D5275A">
        <w:rPr>
          <w:rFonts w:ascii="Times New Roman" w:eastAsiaTheme="minorEastAsia" w:hAnsi="Times New Roman" w:cs="Times New Roman"/>
          <w:b/>
          <w:bCs/>
        </w:rPr>
        <w:t>s</w:t>
      </w:r>
      <w:r w:rsidR="00AC093F" w:rsidRPr="00D5275A">
        <w:rPr>
          <w:rFonts w:ascii="Times New Roman" w:eastAsiaTheme="minorEastAsia" w:hAnsi="Times New Roman" w:cs="Times New Roman"/>
          <w:b/>
          <w:bCs/>
        </w:rPr>
        <w:t xml:space="preserve">abato 26 dicembre, ore 18.30 Teatro Biagi D’Antona - Castel Maggiore </w:t>
      </w:r>
      <w:r w:rsidR="00AC093F" w:rsidRPr="00D5275A">
        <w:rPr>
          <w:rFonts w:ascii="Times New Roman" w:eastAsiaTheme="minorEastAsia" w:hAnsi="Times New Roman" w:cs="Times New Roman"/>
          <w:i/>
          <w:iCs/>
        </w:rPr>
        <w:t xml:space="preserve"> </w:t>
      </w:r>
      <w:r w:rsidR="00AC093F" w:rsidRPr="00D5275A">
        <w:rPr>
          <w:rFonts w:ascii="Times New Roman" w:eastAsiaTheme="minorEastAsia" w:hAnsi="Times New Roman" w:cs="Times New Roman"/>
          <w:b/>
          <w:iCs/>
        </w:rPr>
        <w:t>Ingresso a offerta libera</w:t>
      </w:r>
      <w:r w:rsidR="002F2F79" w:rsidRPr="00D5275A">
        <w:rPr>
          <w:rFonts w:ascii="Times New Roman" w:eastAsiaTheme="minorEastAsia" w:hAnsi="Times New Roman" w:cs="Times New Roman"/>
          <w:b/>
          <w:iCs/>
        </w:rPr>
        <w:t>).</w:t>
      </w:r>
      <w:r w:rsidR="00767393" w:rsidRPr="00D5275A">
        <w:rPr>
          <w:rFonts w:ascii="Times New Roman" w:eastAsiaTheme="minorEastAsia" w:hAnsi="Times New Roman" w:cs="Times New Roman"/>
          <w:b/>
          <w:iCs/>
        </w:rPr>
        <w:t xml:space="preserve"> </w:t>
      </w:r>
    </w:p>
    <w:p w14:paraId="1B62ED0F" w14:textId="77777777" w:rsidR="005169C9" w:rsidRPr="00D5275A" w:rsidRDefault="005169C9" w:rsidP="002F2F79">
      <w:pPr>
        <w:widowControl w:val="0"/>
        <w:autoSpaceDE w:val="0"/>
        <w:autoSpaceDN w:val="0"/>
        <w:adjustRightInd w:val="0"/>
        <w:spacing w:after="0" w:line="240" w:lineRule="auto"/>
        <w:jc w:val="both"/>
        <w:rPr>
          <w:rFonts w:ascii="Times New Roman" w:eastAsiaTheme="minorEastAsia" w:hAnsi="Times New Roman" w:cs="Times New Roman"/>
          <w:b/>
          <w:iCs/>
          <w:sz w:val="10"/>
          <w:szCs w:val="10"/>
        </w:rPr>
      </w:pPr>
    </w:p>
    <w:p w14:paraId="5C8615ED" w14:textId="4F97E0FB" w:rsidR="005169C9" w:rsidRPr="00C27B8F" w:rsidRDefault="002C0782" w:rsidP="00E07A02">
      <w:pPr>
        <w:widowControl w:val="0"/>
        <w:autoSpaceDE w:val="0"/>
        <w:autoSpaceDN w:val="0"/>
        <w:adjustRightInd w:val="0"/>
        <w:spacing w:after="0" w:line="240" w:lineRule="auto"/>
        <w:jc w:val="both"/>
        <w:rPr>
          <w:rFonts w:ascii="Times New Roman" w:eastAsiaTheme="minorEastAsia" w:hAnsi="Times New Roman" w:cs="Times New Roman"/>
          <w:b/>
          <w:bCs/>
          <w:color w:val="353535"/>
        </w:rPr>
      </w:pPr>
      <w:r w:rsidRPr="00D5275A">
        <w:rPr>
          <w:rFonts w:ascii="Times New Roman" w:eastAsiaTheme="minorEastAsia" w:hAnsi="Times New Roman" w:cs="Times New Roman"/>
          <w:b/>
          <w:bCs/>
        </w:rPr>
        <w:t xml:space="preserve">Anna Amadori, Maurizio Cardillo, Marco </w:t>
      </w:r>
      <w:proofErr w:type="spellStart"/>
      <w:r w:rsidRPr="00D5275A">
        <w:rPr>
          <w:rFonts w:ascii="Times New Roman" w:eastAsiaTheme="minorEastAsia" w:hAnsi="Times New Roman" w:cs="Times New Roman"/>
          <w:b/>
          <w:bCs/>
        </w:rPr>
        <w:t>Cavicchioli</w:t>
      </w:r>
      <w:proofErr w:type="spellEnd"/>
      <w:r w:rsidRPr="00D5275A">
        <w:rPr>
          <w:rFonts w:ascii="Times New Roman" w:eastAsiaTheme="minorEastAsia" w:hAnsi="Times New Roman" w:cs="Times New Roman"/>
          <w:b/>
          <w:bCs/>
        </w:rPr>
        <w:t xml:space="preserve">, Angela Malfitano </w:t>
      </w:r>
      <w:r w:rsidRPr="00D5275A">
        <w:rPr>
          <w:rFonts w:ascii="Times New Roman" w:eastAsiaTheme="minorEastAsia" w:hAnsi="Times New Roman" w:cs="Times New Roman"/>
          <w:bCs/>
        </w:rPr>
        <w:t>e</w:t>
      </w:r>
      <w:r w:rsidRPr="00D5275A">
        <w:rPr>
          <w:rFonts w:ascii="Times New Roman" w:eastAsiaTheme="minorEastAsia" w:hAnsi="Times New Roman" w:cs="Times New Roman"/>
          <w:b/>
          <w:bCs/>
        </w:rPr>
        <w:t xml:space="preserve"> Francesca Mazza </w:t>
      </w:r>
      <w:r w:rsidRPr="00D5275A">
        <w:rPr>
          <w:rFonts w:ascii="Times New Roman" w:eastAsiaTheme="minorEastAsia" w:hAnsi="Times New Roman" w:cs="Times New Roman"/>
          <w:bCs/>
        </w:rPr>
        <w:t>sono</w:t>
      </w:r>
      <w:r w:rsidR="005169C9" w:rsidRPr="00D5275A">
        <w:rPr>
          <w:rFonts w:ascii="Times New Roman" w:eastAsiaTheme="minorEastAsia" w:hAnsi="Times New Roman" w:cs="Times New Roman"/>
        </w:rPr>
        <w:t xml:space="preserve"> </w:t>
      </w:r>
      <w:r w:rsidR="00CF2E21" w:rsidRPr="00D5275A">
        <w:rPr>
          <w:rFonts w:ascii="Times New Roman" w:eastAsiaTheme="minorEastAsia" w:hAnsi="Times New Roman" w:cs="Times New Roman"/>
        </w:rPr>
        <w:t xml:space="preserve">lo straordinario </w:t>
      </w:r>
      <w:r w:rsidR="005169C9" w:rsidRPr="00D5275A">
        <w:rPr>
          <w:rFonts w:ascii="Times New Roman" w:eastAsiaTheme="minorEastAsia" w:hAnsi="Times New Roman" w:cs="Times New Roman"/>
        </w:rPr>
        <w:t xml:space="preserve">cast </w:t>
      </w:r>
      <w:r w:rsidR="00B9068E" w:rsidRPr="00D5275A">
        <w:rPr>
          <w:rFonts w:ascii="Times New Roman" w:eastAsiaTheme="minorEastAsia" w:hAnsi="Times New Roman" w:cs="Times New Roman"/>
        </w:rPr>
        <w:t xml:space="preserve">di </w:t>
      </w:r>
      <w:proofErr w:type="spellStart"/>
      <w:r w:rsidR="00B9068E" w:rsidRPr="00D5275A">
        <w:rPr>
          <w:rFonts w:ascii="Times New Roman" w:eastAsiaTheme="minorEastAsia" w:hAnsi="Times New Roman" w:cs="Times New Roman"/>
          <w:b/>
          <w:bCs/>
          <w:i/>
          <w:iCs/>
        </w:rPr>
        <w:t>Playbar</w:t>
      </w:r>
      <w:proofErr w:type="spellEnd"/>
      <w:r w:rsidR="00B9068E" w:rsidRPr="00D5275A">
        <w:rPr>
          <w:rFonts w:ascii="Times New Roman" w:eastAsiaTheme="minorEastAsia" w:hAnsi="Times New Roman" w:cs="Times New Roman"/>
          <w:bCs/>
          <w:iCs/>
        </w:rPr>
        <w:t xml:space="preserve">, spettacolo che </w:t>
      </w:r>
      <w:r w:rsidR="00CF2E21" w:rsidRPr="00D5275A">
        <w:rPr>
          <w:rFonts w:ascii="Times New Roman" w:eastAsiaTheme="minorEastAsia" w:hAnsi="Times New Roman" w:cs="Times New Roman"/>
        </w:rPr>
        <w:t xml:space="preserve">Agorà ha </w:t>
      </w:r>
      <w:r w:rsidR="00557C6C" w:rsidRPr="00D5275A">
        <w:rPr>
          <w:rFonts w:ascii="Times New Roman" w:eastAsiaTheme="minorEastAsia" w:hAnsi="Times New Roman" w:cs="Times New Roman"/>
        </w:rPr>
        <w:t>ideato</w:t>
      </w:r>
      <w:r w:rsidR="00CF2E21" w:rsidRPr="00D5275A">
        <w:rPr>
          <w:rFonts w:ascii="Times New Roman" w:eastAsiaTheme="minorEastAsia" w:hAnsi="Times New Roman" w:cs="Times New Roman"/>
        </w:rPr>
        <w:t xml:space="preserve"> </w:t>
      </w:r>
      <w:r w:rsidR="005169C9" w:rsidRPr="00D5275A">
        <w:rPr>
          <w:rFonts w:ascii="Times New Roman" w:eastAsiaTheme="minorEastAsia" w:hAnsi="Times New Roman" w:cs="Times New Roman"/>
        </w:rPr>
        <w:t>per festeggiare a ritmo di musica e canzoni, la fine dell’anno</w:t>
      </w:r>
      <w:r w:rsidR="00B9068E" w:rsidRPr="00D5275A">
        <w:rPr>
          <w:rFonts w:ascii="Times New Roman" w:eastAsiaTheme="minorEastAsia" w:hAnsi="Times New Roman" w:cs="Times New Roman"/>
          <w:b/>
          <w:bCs/>
        </w:rPr>
        <w:t>.</w:t>
      </w:r>
      <w:r w:rsidR="005169C9" w:rsidRPr="00D5275A">
        <w:rPr>
          <w:rFonts w:ascii="Times New Roman" w:eastAsiaTheme="minorEastAsia" w:hAnsi="Times New Roman" w:cs="Times New Roman"/>
          <w:bCs/>
          <w:iCs/>
        </w:rPr>
        <w:t xml:space="preserve"> </w:t>
      </w:r>
      <w:proofErr w:type="spellStart"/>
      <w:r w:rsidR="005169C9" w:rsidRPr="00D5275A">
        <w:rPr>
          <w:rFonts w:ascii="Times New Roman" w:eastAsiaTheme="minorEastAsia" w:hAnsi="Times New Roman" w:cs="Times New Roman"/>
          <w:b/>
          <w:bCs/>
          <w:i/>
          <w:iCs/>
        </w:rPr>
        <w:t>Playbar</w:t>
      </w:r>
      <w:proofErr w:type="spellEnd"/>
      <w:r w:rsidR="00C82D7D" w:rsidRPr="00D5275A">
        <w:rPr>
          <w:rFonts w:ascii="Times New Roman" w:eastAsiaTheme="minorEastAsia" w:hAnsi="Times New Roman" w:cs="Times New Roman"/>
          <w:b/>
          <w:bCs/>
          <w:i/>
          <w:iCs/>
        </w:rPr>
        <w:t xml:space="preserve"> </w:t>
      </w:r>
      <w:r w:rsidR="00C82D7D" w:rsidRPr="00D5275A">
        <w:rPr>
          <w:rFonts w:ascii="Times New Roman" w:eastAsiaTheme="minorEastAsia" w:hAnsi="Times New Roman" w:cs="Times New Roman"/>
          <w:bCs/>
          <w:iCs/>
        </w:rPr>
        <w:t>è una</w:t>
      </w:r>
      <w:r w:rsidR="00C82D7D" w:rsidRPr="00D5275A">
        <w:rPr>
          <w:rFonts w:ascii="Times New Roman" w:eastAsiaTheme="minorEastAsia" w:hAnsi="Times New Roman" w:cs="Times New Roman"/>
          <w:b/>
          <w:bCs/>
          <w:i/>
          <w:iCs/>
        </w:rPr>
        <w:t xml:space="preserve"> </w:t>
      </w:r>
      <w:r w:rsidR="005169C9" w:rsidRPr="00D5275A">
        <w:rPr>
          <w:rFonts w:ascii="Times New Roman" w:eastAsiaTheme="minorEastAsia" w:hAnsi="Times New Roman" w:cs="Times New Roman"/>
        </w:rPr>
        <w:t xml:space="preserve">composizione sonora a cura di cinque grandi interpreti, in una kermesse, </w:t>
      </w:r>
      <w:r w:rsidR="005169C9" w:rsidRPr="00C27B8F">
        <w:rPr>
          <w:rFonts w:ascii="Times New Roman" w:eastAsiaTheme="minorEastAsia" w:hAnsi="Times New Roman" w:cs="Times New Roman"/>
          <w:color w:val="353535"/>
        </w:rPr>
        <w:t>stralunata, poetica e irresistibile, con brani tratti da loro spettacoli e brani di quello che avrebbero sempre voluto cantare</w:t>
      </w:r>
      <w:r w:rsidR="00557C6C">
        <w:rPr>
          <w:rFonts w:ascii="Times New Roman" w:eastAsiaTheme="minorEastAsia" w:hAnsi="Times New Roman" w:cs="Times New Roman"/>
          <w:color w:val="353535"/>
        </w:rPr>
        <w:t>, dal vivo e in playback. Uno spettacolo dove tutto è possibile. A seguire brindisi di fine anno!</w:t>
      </w:r>
      <w:r w:rsidR="00E07A02" w:rsidRPr="00C27B8F">
        <w:rPr>
          <w:rFonts w:ascii="Times New Roman" w:eastAsiaTheme="minorEastAsia" w:hAnsi="Times New Roman" w:cs="Times New Roman"/>
          <w:color w:val="353535"/>
        </w:rPr>
        <w:t xml:space="preserve"> (</w:t>
      </w:r>
      <w:r w:rsidR="00D5275A">
        <w:rPr>
          <w:rFonts w:ascii="Times New Roman" w:eastAsiaTheme="minorEastAsia" w:hAnsi="Times New Roman" w:cs="Times New Roman"/>
          <w:b/>
          <w:bCs/>
          <w:color w:val="353535"/>
        </w:rPr>
        <w:t>M</w:t>
      </w:r>
      <w:r w:rsidR="005169C9" w:rsidRPr="00C27B8F">
        <w:rPr>
          <w:rFonts w:ascii="Times New Roman" w:eastAsiaTheme="minorEastAsia" w:hAnsi="Times New Roman" w:cs="Times New Roman"/>
          <w:b/>
          <w:bCs/>
          <w:color w:val="353535"/>
        </w:rPr>
        <w:t>ercoledì 30 dicembre</w:t>
      </w:r>
      <w:r w:rsidR="005169C9" w:rsidRPr="00D5275A">
        <w:rPr>
          <w:rFonts w:ascii="Times New Roman" w:eastAsiaTheme="minorEastAsia" w:hAnsi="Times New Roman" w:cs="Times New Roman"/>
          <w:bCs/>
          <w:color w:val="353535"/>
        </w:rPr>
        <w:t>, ore 21</w:t>
      </w:r>
      <w:r w:rsidR="005169C9" w:rsidRPr="00C27B8F">
        <w:rPr>
          <w:rFonts w:ascii="Times New Roman" w:eastAsiaTheme="minorEastAsia" w:hAnsi="Times New Roman" w:cs="Times New Roman"/>
          <w:b/>
          <w:bCs/>
          <w:color w:val="353535"/>
        </w:rPr>
        <w:t xml:space="preserve"> Teatro Biagi D’Antona </w:t>
      </w:r>
      <w:r w:rsidR="0009177E" w:rsidRPr="00C27B8F">
        <w:rPr>
          <w:rFonts w:ascii="Times New Roman" w:eastAsiaTheme="minorEastAsia" w:hAnsi="Times New Roman" w:cs="Times New Roman"/>
          <w:b/>
          <w:bCs/>
          <w:color w:val="353535"/>
        </w:rPr>
        <w:t>–</w:t>
      </w:r>
      <w:r w:rsidR="005169C9" w:rsidRPr="00C27B8F">
        <w:rPr>
          <w:rFonts w:ascii="Times New Roman" w:eastAsiaTheme="minorEastAsia" w:hAnsi="Times New Roman" w:cs="Times New Roman"/>
          <w:b/>
          <w:bCs/>
          <w:color w:val="353535"/>
        </w:rPr>
        <w:t xml:space="preserve"> </w:t>
      </w:r>
      <w:r w:rsidR="00901B1E" w:rsidRPr="00557C6C">
        <w:rPr>
          <w:rFonts w:ascii="Times New Roman" w:eastAsiaTheme="minorEastAsia" w:hAnsi="Times New Roman" w:cs="Times New Roman"/>
          <w:b/>
          <w:bCs/>
          <w:color w:val="353535"/>
        </w:rPr>
        <w:t xml:space="preserve">via </w:t>
      </w:r>
      <w:r w:rsidR="00901B1E" w:rsidRPr="00C27B8F">
        <w:rPr>
          <w:rFonts w:ascii="Times New Roman" w:eastAsiaTheme="minorEastAsia" w:hAnsi="Times New Roman" w:cs="Times New Roman"/>
          <w:b/>
          <w:bCs/>
          <w:color w:val="353535"/>
        </w:rPr>
        <w:t>G. La Pira, 54 -</w:t>
      </w:r>
      <w:r w:rsidR="0009177E" w:rsidRPr="00C27B8F">
        <w:rPr>
          <w:rFonts w:ascii="Times New Roman" w:eastAsiaTheme="minorEastAsia" w:hAnsi="Times New Roman" w:cs="Times New Roman"/>
          <w:b/>
          <w:bCs/>
          <w:color w:val="353535"/>
        </w:rPr>
        <w:t xml:space="preserve"> </w:t>
      </w:r>
      <w:r w:rsidR="005169C9" w:rsidRPr="00C27B8F">
        <w:rPr>
          <w:rFonts w:ascii="Times New Roman" w:eastAsiaTheme="minorEastAsia" w:hAnsi="Times New Roman" w:cs="Times New Roman"/>
          <w:b/>
          <w:bCs/>
          <w:color w:val="353535"/>
        </w:rPr>
        <w:t>Castel Maggiore</w:t>
      </w:r>
      <w:r w:rsidR="00E07A02" w:rsidRPr="00C27B8F">
        <w:rPr>
          <w:rFonts w:ascii="Times New Roman" w:eastAsiaTheme="minorEastAsia" w:hAnsi="Times New Roman" w:cs="Times New Roman"/>
          <w:b/>
          <w:bCs/>
          <w:color w:val="353535"/>
        </w:rPr>
        <w:t>).</w:t>
      </w:r>
    </w:p>
    <w:p w14:paraId="07B9EE3E" w14:textId="77777777" w:rsidR="00557C6C" w:rsidRPr="002610C2" w:rsidRDefault="00557C6C" w:rsidP="00581355">
      <w:pPr>
        <w:widowControl w:val="0"/>
        <w:autoSpaceDE w:val="0"/>
        <w:autoSpaceDN w:val="0"/>
        <w:adjustRightInd w:val="0"/>
        <w:spacing w:after="0" w:line="240" w:lineRule="auto"/>
        <w:jc w:val="both"/>
        <w:rPr>
          <w:rFonts w:ascii="Times New Roman" w:eastAsiaTheme="minorHAnsi" w:hAnsi="Times New Roman" w:cs="Times New Roman"/>
          <w:color w:val="353535"/>
          <w:sz w:val="10"/>
          <w:szCs w:val="10"/>
          <w:lang w:eastAsia="en-US"/>
        </w:rPr>
      </w:pPr>
    </w:p>
    <w:p w14:paraId="4DDF0897" w14:textId="3ADCD345" w:rsidR="008B247A" w:rsidRPr="00C27B8F" w:rsidRDefault="000879DA" w:rsidP="00581355">
      <w:pPr>
        <w:widowControl w:val="0"/>
        <w:autoSpaceDE w:val="0"/>
        <w:autoSpaceDN w:val="0"/>
        <w:adjustRightInd w:val="0"/>
        <w:spacing w:after="0" w:line="240" w:lineRule="auto"/>
        <w:jc w:val="both"/>
        <w:rPr>
          <w:rFonts w:ascii="Times New Roman" w:eastAsiaTheme="minorHAnsi" w:hAnsi="Times New Roman" w:cs="Times New Roman"/>
          <w:i/>
          <w:iCs/>
          <w:color w:val="353535"/>
          <w:lang w:eastAsia="en-US"/>
        </w:rPr>
      </w:pPr>
      <w:r w:rsidRPr="00C27B8F">
        <w:rPr>
          <w:rFonts w:ascii="Times New Roman" w:eastAsiaTheme="minorHAnsi" w:hAnsi="Times New Roman" w:cs="Times New Roman"/>
          <w:color w:val="353535"/>
          <w:lang w:eastAsia="en-US"/>
        </w:rPr>
        <w:t xml:space="preserve">L’arrivo del </w:t>
      </w:r>
      <w:r w:rsidR="00767393" w:rsidRPr="00C27B8F">
        <w:rPr>
          <w:rFonts w:ascii="Times New Roman" w:eastAsiaTheme="minorHAnsi" w:hAnsi="Times New Roman" w:cs="Times New Roman"/>
          <w:color w:val="353535"/>
          <w:lang w:eastAsia="en-US"/>
        </w:rPr>
        <w:t>n</w:t>
      </w:r>
      <w:r w:rsidRPr="00C27B8F">
        <w:rPr>
          <w:rFonts w:ascii="Times New Roman" w:eastAsiaTheme="minorHAnsi" w:hAnsi="Times New Roman" w:cs="Times New Roman"/>
          <w:color w:val="353535"/>
          <w:lang w:eastAsia="en-US"/>
        </w:rPr>
        <w:t xml:space="preserve">uovo anno si festeggia con </w:t>
      </w:r>
      <w:r w:rsidR="00DB750B" w:rsidRPr="00C27B8F">
        <w:rPr>
          <w:rFonts w:ascii="Times New Roman" w:eastAsiaTheme="minorHAnsi" w:hAnsi="Times New Roman" w:cs="Times New Roman"/>
          <w:color w:val="353535"/>
          <w:lang w:eastAsia="en-US"/>
        </w:rPr>
        <w:t>la danza d</w:t>
      </w:r>
      <w:r w:rsidR="00A01508" w:rsidRPr="00C27B8F">
        <w:rPr>
          <w:rFonts w:ascii="Times New Roman" w:eastAsiaTheme="minorHAnsi" w:hAnsi="Times New Roman" w:cs="Times New Roman"/>
          <w:color w:val="353535"/>
          <w:lang w:eastAsia="en-US"/>
        </w:rPr>
        <w:t xml:space="preserve">el coreografo </w:t>
      </w:r>
      <w:r w:rsidR="00DB750B" w:rsidRPr="00C27B8F">
        <w:rPr>
          <w:rFonts w:ascii="Times New Roman" w:eastAsiaTheme="minorHAnsi" w:hAnsi="Times New Roman" w:cs="Times New Roman"/>
          <w:b/>
          <w:bCs/>
          <w:color w:val="353535"/>
          <w:lang w:eastAsia="en-US"/>
        </w:rPr>
        <w:t>Fabrizio Favale</w:t>
      </w:r>
      <w:r w:rsidR="00581355" w:rsidRPr="00C27B8F">
        <w:rPr>
          <w:rFonts w:ascii="Times New Roman" w:eastAsiaTheme="minorHAnsi" w:hAnsi="Times New Roman" w:cs="Times New Roman"/>
          <w:color w:val="353535"/>
          <w:lang w:eastAsia="en-US"/>
        </w:rPr>
        <w:t xml:space="preserve">, </w:t>
      </w:r>
      <w:r w:rsidR="00DB750B" w:rsidRPr="00C27B8F">
        <w:rPr>
          <w:rFonts w:ascii="Times New Roman" w:eastAsiaTheme="minorHAnsi" w:hAnsi="Times New Roman" w:cs="Times New Roman"/>
          <w:color w:val="353535"/>
          <w:lang w:eastAsia="en-US"/>
        </w:rPr>
        <w:t xml:space="preserve">che </w:t>
      </w:r>
      <w:r w:rsidR="00581355" w:rsidRPr="00C27B8F">
        <w:rPr>
          <w:rFonts w:ascii="Times New Roman" w:eastAsiaTheme="minorHAnsi" w:hAnsi="Times New Roman" w:cs="Times New Roman"/>
          <w:color w:val="353535"/>
          <w:lang w:eastAsia="en-US"/>
        </w:rPr>
        <w:t>presenta</w:t>
      </w:r>
      <w:r w:rsidR="00A01508" w:rsidRPr="00C27B8F">
        <w:rPr>
          <w:rFonts w:ascii="Times New Roman" w:eastAsiaTheme="minorHAnsi" w:hAnsi="Times New Roman" w:cs="Times New Roman"/>
          <w:color w:val="353535"/>
          <w:lang w:eastAsia="en-US"/>
        </w:rPr>
        <w:t xml:space="preserve"> </w:t>
      </w:r>
      <w:r w:rsidR="00A01508" w:rsidRPr="00C27B8F">
        <w:rPr>
          <w:rFonts w:ascii="Times New Roman" w:eastAsiaTheme="minorHAnsi" w:hAnsi="Times New Roman" w:cs="Times New Roman"/>
          <w:b/>
          <w:bCs/>
          <w:i/>
          <w:iCs/>
          <w:color w:val="353535"/>
          <w:lang w:eastAsia="en-US"/>
        </w:rPr>
        <w:t xml:space="preserve">U.F.O and the </w:t>
      </w:r>
      <w:proofErr w:type="spellStart"/>
      <w:r w:rsidR="00A01508" w:rsidRPr="00C27B8F">
        <w:rPr>
          <w:rFonts w:ascii="Times New Roman" w:eastAsiaTheme="minorHAnsi" w:hAnsi="Times New Roman" w:cs="Times New Roman"/>
          <w:b/>
          <w:bCs/>
          <w:i/>
          <w:iCs/>
          <w:color w:val="353535"/>
          <w:lang w:eastAsia="en-US"/>
        </w:rPr>
        <w:t>Vikings</w:t>
      </w:r>
      <w:proofErr w:type="spellEnd"/>
      <w:r w:rsidR="00581355" w:rsidRPr="00C27B8F">
        <w:rPr>
          <w:rFonts w:ascii="Times New Roman" w:eastAsiaTheme="minorHAnsi" w:hAnsi="Times New Roman" w:cs="Times New Roman"/>
          <w:bCs/>
          <w:iCs/>
          <w:color w:val="353535"/>
          <w:lang w:eastAsia="en-US"/>
        </w:rPr>
        <w:t>:</w:t>
      </w:r>
      <w:r w:rsidR="00897B03" w:rsidRPr="00C27B8F">
        <w:rPr>
          <w:rFonts w:ascii="Times New Roman" w:eastAsiaTheme="minorHAnsi" w:hAnsi="Times New Roman" w:cs="Times New Roman"/>
          <w:bCs/>
          <w:iCs/>
          <w:color w:val="353535"/>
          <w:lang w:eastAsia="en-US"/>
        </w:rPr>
        <w:t xml:space="preserve"> </w:t>
      </w:r>
      <w:r w:rsidR="00897B03" w:rsidRPr="00C27B8F">
        <w:rPr>
          <w:rFonts w:ascii="Times New Roman" w:eastAsiaTheme="minorHAnsi" w:hAnsi="Times New Roman" w:cs="Times New Roman"/>
          <w:color w:val="353535"/>
          <w:lang w:eastAsia="en-US"/>
        </w:rPr>
        <w:t>u</w:t>
      </w:r>
      <w:r w:rsidR="008B247A" w:rsidRPr="00C27B8F">
        <w:rPr>
          <w:rFonts w:ascii="Times New Roman" w:eastAsiaTheme="minorHAnsi" w:hAnsi="Times New Roman" w:cs="Times New Roman"/>
          <w:color w:val="353535"/>
          <w:lang w:eastAsia="en-US"/>
        </w:rPr>
        <w:t>n nuovo rito, nell’intreccio tra danza e paesaggio, con cui festeggiar</w:t>
      </w:r>
      <w:r w:rsidR="00581355" w:rsidRPr="00C27B8F">
        <w:rPr>
          <w:rFonts w:ascii="Times New Roman" w:eastAsiaTheme="minorHAnsi" w:hAnsi="Times New Roman" w:cs="Times New Roman"/>
          <w:color w:val="353535"/>
          <w:lang w:eastAsia="en-US"/>
        </w:rPr>
        <w:t>e</w:t>
      </w:r>
      <w:r w:rsidR="008B247A" w:rsidRPr="00C27B8F">
        <w:rPr>
          <w:rFonts w:ascii="Times New Roman" w:eastAsiaTheme="minorHAnsi" w:hAnsi="Times New Roman" w:cs="Times New Roman"/>
          <w:color w:val="353535"/>
          <w:lang w:eastAsia="en-US"/>
        </w:rPr>
        <w:t xml:space="preserve"> insieme lo scorrere del passaggio del tempo e delle stagioni su cui da due anni la compagnia </w:t>
      </w:r>
      <w:r w:rsidR="008B247A" w:rsidRPr="00C27B8F">
        <w:rPr>
          <w:rFonts w:ascii="Times New Roman" w:eastAsiaTheme="minorHAnsi" w:hAnsi="Times New Roman" w:cs="Times New Roman"/>
          <w:b/>
          <w:color w:val="353535"/>
          <w:lang w:eastAsia="en-US"/>
        </w:rPr>
        <w:t>Le Supplici</w:t>
      </w:r>
      <w:r w:rsidR="008B247A" w:rsidRPr="00C27B8F">
        <w:rPr>
          <w:rFonts w:ascii="Times New Roman" w:eastAsiaTheme="minorHAnsi" w:hAnsi="Times New Roman" w:cs="Times New Roman"/>
          <w:color w:val="353535"/>
          <w:lang w:eastAsia="en-US"/>
        </w:rPr>
        <w:t xml:space="preserve"> e </w:t>
      </w:r>
      <w:r w:rsidR="008B247A" w:rsidRPr="00C27B8F">
        <w:rPr>
          <w:rFonts w:ascii="Times New Roman" w:eastAsiaTheme="minorHAnsi" w:hAnsi="Times New Roman" w:cs="Times New Roman"/>
          <w:b/>
          <w:color w:val="353535"/>
          <w:lang w:eastAsia="en-US"/>
        </w:rPr>
        <w:t>Agorà</w:t>
      </w:r>
      <w:r w:rsidR="008B247A" w:rsidRPr="00C27B8F">
        <w:rPr>
          <w:rFonts w:ascii="Times New Roman" w:eastAsiaTheme="minorHAnsi" w:hAnsi="Times New Roman" w:cs="Times New Roman"/>
          <w:color w:val="353535"/>
          <w:lang w:eastAsia="en-US"/>
        </w:rPr>
        <w:t xml:space="preserve">, con il progetto </w:t>
      </w:r>
      <w:r w:rsidR="008B247A" w:rsidRPr="00C27B8F">
        <w:rPr>
          <w:rFonts w:ascii="Times New Roman" w:eastAsiaTheme="minorHAnsi" w:hAnsi="Times New Roman" w:cs="Times New Roman"/>
          <w:i/>
          <w:iCs/>
          <w:color w:val="353535"/>
          <w:lang w:eastAsia="en-US"/>
        </w:rPr>
        <w:t>Le stagioni invisibili</w:t>
      </w:r>
      <w:r w:rsidR="008B247A" w:rsidRPr="00C27B8F">
        <w:rPr>
          <w:rFonts w:ascii="Times New Roman" w:eastAsiaTheme="minorHAnsi" w:hAnsi="Times New Roman" w:cs="Times New Roman"/>
          <w:color w:val="353535"/>
          <w:lang w:eastAsia="en-US"/>
        </w:rPr>
        <w:t xml:space="preserve">, condividono con il pubblico la scansione, rituale, arcaica e antica del tempo, della </w:t>
      </w:r>
      <w:r w:rsidR="008B247A" w:rsidRPr="002610C2">
        <w:rPr>
          <w:rFonts w:ascii="Times New Roman" w:eastAsiaTheme="minorHAnsi" w:hAnsi="Times New Roman" w:cs="Times New Roman"/>
          <w:color w:val="353535"/>
          <w:lang w:eastAsia="en-US"/>
        </w:rPr>
        <w:t>natura, nel paesaggio n</w:t>
      </w:r>
      <w:r w:rsidR="00552316" w:rsidRPr="002610C2">
        <w:rPr>
          <w:rFonts w:ascii="Times New Roman" w:eastAsiaTheme="minorHAnsi" w:hAnsi="Times New Roman" w:cs="Times New Roman"/>
          <w:color w:val="353535"/>
          <w:lang w:eastAsia="en-US"/>
        </w:rPr>
        <w:t>aturale, agricolo e industriale (</w:t>
      </w:r>
      <w:r w:rsidR="003C6C2E" w:rsidRPr="002610C2">
        <w:rPr>
          <w:rFonts w:ascii="Times New Roman" w:eastAsiaTheme="minorHAnsi" w:hAnsi="Times New Roman" w:cs="Times New Roman"/>
          <w:b/>
          <w:bCs/>
          <w:color w:val="353535"/>
          <w:lang w:eastAsia="en-US"/>
        </w:rPr>
        <w:t>Venerdì 1 gennaio 2021</w:t>
      </w:r>
      <w:r w:rsidR="003C6C2E" w:rsidRPr="00D5275A">
        <w:rPr>
          <w:rFonts w:ascii="Times New Roman" w:eastAsiaTheme="minorHAnsi" w:hAnsi="Times New Roman" w:cs="Times New Roman"/>
          <w:bCs/>
          <w:color w:val="353535"/>
          <w:lang w:eastAsia="en-US"/>
        </w:rPr>
        <w:t xml:space="preserve"> ore 16</w:t>
      </w:r>
      <w:r w:rsidR="003C6C2E" w:rsidRPr="002610C2">
        <w:rPr>
          <w:rFonts w:ascii="Times New Roman" w:eastAsiaTheme="minorHAnsi" w:hAnsi="Times New Roman" w:cs="Times New Roman"/>
          <w:b/>
          <w:bCs/>
          <w:color w:val="353535"/>
          <w:lang w:eastAsia="en-US"/>
        </w:rPr>
        <w:t xml:space="preserve"> - Luogo a sorpresa</w:t>
      </w:r>
      <w:r w:rsidR="00D5275A">
        <w:rPr>
          <w:rFonts w:ascii="Times New Roman" w:eastAsiaTheme="minorHAnsi" w:hAnsi="Times New Roman" w:cs="Times New Roman"/>
          <w:bCs/>
          <w:color w:val="353535"/>
          <w:lang w:eastAsia="en-US"/>
        </w:rPr>
        <w:t>.</w:t>
      </w:r>
      <w:r w:rsidR="003C6C2E" w:rsidRPr="002610C2">
        <w:rPr>
          <w:rFonts w:ascii="Times New Roman" w:eastAsiaTheme="minorHAnsi" w:hAnsi="Times New Roman" w:cs="Times New Roman"/>
          <w:b/>
          <w:bCs/>
          <w:color w:val="353535"/>
          <w:lang w:eastAsia="en-US"/>
        </w:rPr>
        <w:t xml:space="preserve"> </w:t>
      </w:r>
      <w:r w:rsidR="008B247A" w:rsidRPr="002610C2">
        <w:rPr>
          <w:rFonts w:ascii="Times New Roman" w:eastAsiaTheme="minorHAnsi" w:hAnsi="Times New Roman" w:cs="Times New Roman"/>
          <w:b/>
          <w:color w:val="353535"/>
          <w:lang w:eastAsia="en-US"/>
        </w:rPr>
        <w:t>La performance è confermata con</w:t>
      </w:r>
      <w:r w:rsidR="00D06851" w:rsidRPr="002610C2">
        <w:rPr>
          <w:rFonts w:ascii="Times New Roman" w:eastAsiaTheme="minorHAnsi" w:hAnsi="Times New Roman" w:cs="Times New Roman"/>
          <w:b/>
          <w:color w:val="353535"/>
          <w:lang w:eastAsia="en-US"/>
        </w:rPr>
        <w:t xml:space="preserve"> qualunque condizione climatica</w:t>
      </w:r>
      <w:r w:rsidR="00D06851" w:rsidRPr="002610C2">
        <w:rPr>
          <w:rFonts w:ascii="Times New Roman" w:eastAsiaTheme="minorHAnsi" w:hAnsi="Times New Roman" w:cs="Times New Roman"/>
          <w:color w:val="353535"/>
          <w:lang w:eastAsia="en-US"/>
        </w:rPr>
        <w:t>).</w:t>
      </w:r>
    </w:p>
    <w:p w14:paraId="4A555673" w14:textId="77777777" w:rsidR="005169C9" w:rsidRPr="002610C2" w:rsidRDefault="005169C9" w:rsidP="002F2F79">
      <w:pPr>
        <w:widowControl w:val="0"/>
        <w:autoSpaceDE w:val="0"/>
        <w:autoSpaceDN w:val="0"/>
        <w:adjustRightInd w:val="0"/>
        <w:spacing w:after="0" w:line="240" w:lineRule="auto"/>
        <w:jc w:val="both"/>
        <w:rPr>
          <w:rFonts w:ascii="Times New Roman" w:eastAsiaTheme="minorEastAsia" w:hAnsi="Times New Roman" w:cs="Times New Roman"/>
          <w:b/>
          <w:iCs/>
          <w:color w:val="353535"/>
          <w:sz w:val="10"/>
          <w:szCs w:val="10"/>
        </w:rPr>
      </w:pPr>
    </w:p>
    <w:p w14:paraId="6334E4B0" w14:textId="775F6B7C" w:rsidR="00294303" w:rsidRPr="00412215" w:rsidRDefault="00901D65" w:rsidP="00412215">
      <w:pPr>
        <w:autoSpaceDE w:val="0"/>
        <w:autoSpaceDN w:val="0"/>
        <w:spacing w:after="0" w:line="240" w:lineRule="auto"/>
        <w:jc w:val="both"/>
        <w:rPr>
          <w:rFonts w:ascii="Times New Roman" w:hAnsi="Times New Roman" w:cs="Times New Roman"/>
          <w:color w:val="000000"/>
          <w:lang w:eastAsia="en-US"/>
        </w:rPr>
      </w:pPr>
      <w:r w:rsidRPr="00294303">
        <w:rPr>
          <w:rFonts w:ascii="Times New Roman" w:eastAsiaTheme="minorEastAsia" w:hAnsi="Times New Roman" w:cs="Times New Roman"/>
          <w:color w:val="353535"/>
        </w:rPr>
        <w:t xml:space="preserve">La nuova edizione di </w:t>
      </w:r>
      <w:r w:rsidRPr="00294303">
        <w:rPr>
          <w:rFonts w:ascii="Times New Roman" w:eastAsiaTheme="minorEastAsia" w:hAnsi="Times New Roman" w:cs="Times New Roman"/>
          <w:b/>
          <w:color w:val="353535"/>
        </w:rPr>
        <w:t>Agorà</w:t>
      </w:r>
      <w:r w:rsidRPr="00294303">
        <w:rPr>
          <w:rFonts w:ascii="Times New Roman" w:eastAsiaTheme="minorEastAsia" w:hAnsi="Times New Roman" w:cs="Times New Roman"/>
          <w:color w:val="353535"/>
        </w:rPr>
        <w:t xml:space="preserve"> presenta </w:t>
      </w:r>
      <w:r w:rsidR="00D67FE3" w:rsidRPr="00294303">
        <w:rPr>
          <w:rFonts w:ascii="Times New Roman" w:eastAsiaTheme="minorEastAsia" w:hAnsi="Times New Roman" w:cs="Times New Roman"/>
          <w:color w:val="353535"/>
        </w:rPr>
        <w:t>il nuovo progetto</w:t>
      </w:r>
      <w:r w:rsidRPr="00294303">
        <w:rPr>
          <w:rFonts w:ascii="Times New Roman" w:eastAsiaTheme="minorEastAsia" w:hAnsi="Times New Roman" w:cs="Times New Roman"/>
          <w:color w:val="353535"/>
        </w:rPr>
        <w:t xml:space="preserve"> </w:t>
      </w:r>
      <w:r w:rsidRPr="00613563">
        <w:rPr>
          <w:rFonts w:ascii="Times New Roman" w:eastAsia="SimSun" w:hAnsi="Times New Roman" w:cs="Times New Roman"/>
          <w:b/>
          <w:i/>
          <w:kern w:val="3"/>
          <w:lang w:eastAsia="zh-CN" w:bidi="hi-IN"/>
        </w:rPr>
        <w:t>La parola soffiata</w:t>
      </w:r>
      <w:r w:rsidRPr="00294303">
        <w:rPr>
          <w:rFonts w:ascii="Times New Roman" w:eastAsia="SimSun" w:hAnsi="Times New Roman" w:cs="Times New Roman"/>
          <w:b/>
          <w:kern w:val="3"/>
          <w:lang w:eastAsia="zh-CN" w:bidi="hi-IN"/>
        </w:rPr>
        <w:t xml:space="preserve"> -</w:t>
      </w:r>
      <w:r w:rsidRPr="00294303">
        <w:rPr>
          <w:rFonts w:ascii="Times New Roman" w:eastAsia="SimSun" w:hAnsi="Times New Roman" w:cs="Times New Roman"/>
          <w:b/>
          <w:i/>
          <w:kern w:val="3"/>
          <w:lang w:eastAsia="zh-CN" w:bidi="hi-IN"/>
        </w:rPr>
        <w:t>voci di attori e attrici</w:t>
      </w:r>
      <w:r w:rsidR="00D67FE3" w:rsidRPr="00294303">
        <w:rPr>
          <w:rFonts w:ascii="Times New Roman" w:eastAsia="SimSun" w:hAnsi="Times New Roman" w:cs="Times New Roman"/>
          <w:kern w:val="3"/>
          <w:lang w:eastAsia="zh-CN" w:bidi="hi-IN"/>
        </w:rPr>
        <w:t xml:space="preserve"> </w:t>
      </w:r>
      <w:r w:rsidR="00D67FE3" w:rsidRPr="00294303">
        <w:rPr>
          <w:rFonts w:ascii="Times New Roman" w:eastAsia="SimSun" w:hAnsi="Times New Roman" w:cs="Times New Roman"/>
          <w:b/>
          <w:i/>
          <w:kern w:val="3"/>
          <w:lang w:eastAsia="zh-CN" w:bidi="hi-IN"/>
        </w:rPr>
        <w:t>/ Agorà on line</w:t>
      </w:r>
      <w:r w:rsidR="00D67FE3" w:rsidRPr="00294303">
        <w:rPr>
          <w:rFonts w:ascii="Times New Roman" w:eastAsia="SimSun" w:hAnsi="Times New Roman" w:cs="Times New Roman"/>
          <w:kern w:val="3"/>
          <w:lang w:eastAsia="zh-CN" w:bidi="hi-IN"/>
        </w:rPr>
        <w:t xml:space="preserve"> </w:t>
      </w:r>
      <w:r w:rsidR="00557C6C" w:rsidRPr="00294303">
        <w:rPr>
          <w:rFonts w:ascii="Times New Roman" w:eastAsia="SimSun" w:hAnsi="Times New Roman" w:cs="Times New Roman"/>
          <w:kern w:val="3"/>
          <w:lang w:eastAsia="zh-CN" w:bidi="hi-IN"/>
        </w:rPr>
        <w:t xml:space="preserve">una rassegna di letture sonore </w:t>
      </w:r>
      <w:r w:rsidR="00541DC6">
        <w:rPr>
          <w:rFonts w:ascii="Times New Roman" w:eastAsia="SimSun" w:hAnsi="Times New Roman" w:cs="Times New Roman"/>
          <w:kern w:val="3"/>
          <w:lang w:eastAsia="zh-CN" w:bidi="hi-IN"/>
        </w:rPr>
        <w:t xml:space="preserve">in diretta </w:t>
      </w:r>
      <w:r w:rsidR="00557C6C" w:rsidRPr="00294303">
        <w:rPr>
          <w:rFonts w:ascii="Times New Roman" w:eastAsia="SimSun" w:hAnsi="Times New Roman" w:cs="Times New Roman"/>
          <w:kern w:val="3"/>
          <w:lang w:eastAsia="zh-CN" w:bidi="hi-IN"/>
        </w:rPr>
        <w:t xml:space="preserve">di otto straordinari attori </w:t>
      </w:r>
      <w:r w:rsidR="00557C6C" w:rsidRPr="00541DC6">
        <w:rPr>
          <w:rFonts w:ascii="Times New Roman" w:eastAsia="SimSun" w:hAnsi="Times New Roman" w:cs="Times New Roman"/>
          <w:kern w:val="3"/>
          <w:lang w:eastAsia="zh-CN" w:bidi="hi-IN"/>
        </w:rPr>
        <w:t>e attrici</w:t>
      </w:r>
      <w:r w:rsidR="00541DC6">
        <w:rPr>
          <w:rFonts w:ascii="Times New Roman" w:eastAsia="SimSun" w:hAnsi="Times New Roman" w:cs="Times New Roman"/>
          <w:kern w:val="3"/>
          <w:lang w:eastAsia="zh-CN" w:bidi="hi-IN"/>
        </w:rPr>
        <w:t>. Le letture s</w:t>
      </w:r>
      <w:r w:rsidR="00294303" w:rsidRPr="00294303">
        <w:rPr>
          <w:rFonts w:ascii="Times New Roman" w:hAnsi="Times New Roman" w:cs="Times New Roman"/>
          <w:shd w:val="clear" w:color="auto" w:fill="FFFFFF"/>
        </w:rPr>
        <w:t xml:space="preserve">i ascoltano </w:t>
      </w:r>
      <w:r w:rsidR="00294303" w:rsidRPr="00294303">
        <w:rPr>
          <w:rFonts w:ascii="Times New Roman" w:hAnsi="Times New Roman" w:cs="Times New Roman"/>
        </w:rPr>
        <w:t xml:space="preserve">da casa, su prenotazione, attraverso il computer o </w:t>
      </w:r>
      <w:proofErr w:type="spellStart"/>
      <w:r w:rsidR="00294303" w:rsidRPr="00294303">
        <w:rPr>
          <w:rFonts w:ascii="Times New Roman" w:hAnsi="Times New Roman" w:cs="Times New Roman"/>
        </w:rPr>
        <w:t>smartphone</w:t>
      </w:r>
      <w:proofErr w:type="spellEnd"/>
      <w:r w:rsidR="00294303" w:rsidRPr="00294303">
        <w:rPr>
          <w:rFonts w:ascii="Times New Roman" w:hAnsi="Times New Roman" w:cs="Times New Roman"/>
        </w:rPr>
        <w:t xml:space="preserve">. </w:t>
      </w:r>
      <w:r w:rsidRPr="00294303">
        <w:rPr>
          <w:rFonts w:ascii="Times New Roman" w:eastAsia="SimSun" w:hAnsi="Times New Roman" w:cs="Times New Roman"/>
          <w:i/>
          <w:kern w:val="3"/>
          <w:lang w:eastAsia="zh-CN" w:bidi="hi-IN"/>
        </w:rPr>
        <w:t>La parola soffiata</w:t>
      </w:r>
      <w:r w:rsidRPr="00294303">
        <w:rPr>
          <w:rFonts w:ascii="Times New Roman" w:eastAsia="SimSun" w:hAnsi="Times New Roman" w:cs="Times New Roman"/>
          <w:kern w:val="3"/>
          <w:lang w:eastAsia="zh-CN" w:bidi="hi-IN"/>
        </w:rPr>
        <w:t xml:space="preserve"> porta come un soffio le voci di attori e attrici nelle case; una collana di parole scelte appositamente dagli artisti</w:t>
      </w:r>
      <w:r w:rsidR="00294303" w:rsidRPr="00294303">
        <w:rPr>
          <w:rFonts w:ascii="Times New Roman" w:eastAsia="SimSun" w:hAnsi="Times New Roman" w:cs="Times New Roman"/>
          <w:kern w:val="3"/>
          <w:lang w:eastAsia="zh-CN" w:bidi="hi-IN"/>
        </w:rPr>
        <w:t xml:space="preserve">. </w:t>
      </w:r>
      <w:r w:rsidRPr="00294303">
        <w:rPr>
          <w:rFonts w:ascii="Times New Roman" w:hAnsi="Times New Roman" w:cs="Times New Roman"/>
          <w:shd w:val="clear" w:color="auto" w:fill="FFFFFF"/>
        </w:rPr>
        <w:t>Ogni artista legge una composizione</w:t>
      </w:r>
      <w:r w:rsidR="00294303" w:rsidRPr="00294303">
        <w:rPr>
          <w:rFonts w:ascii="Times New Roman" w:hAnsi="Times New Roman" w:cs="Times New Roman"/>
          <w:shd w:val="clear" w:color="auto" w:fill="FFFFFF"/>
        </w:rPr>
        <w:t xml:space="preserve"> originale</w:t>
      </w:r>
      <w:r w:rsidRPr="00294303">
        <w:rPr>
          <w:rFonts w:ascii="Times New Roman" w:hAnsi="Times New Roman" w:cs="Times New Roman"/>
          <w:shd w:val="clear" w:color="auto" w:fill="FFFFFF"/>
        </w:rPr>
        <w:t xml:space="preserve"> tra testi teatrali, letterari, dal mito alle sue riscritture, poesia e musica. </w:t>
      </w:r>
      <w:r w:rsidR="00294303" w:rsidRPr="00294303">
        <w:rPr>
          <w:rFonts w:ascii="Times New Roman" w:hAnsi="Times New Roman" w:cs="Times New Roman"/>
          <w:color w:val="000000"/>
          <w:lang w:eastAsia="en-US"/>
        </w:rPr>
        <w:t>Un appuntamento in diretta tra attori e spettatori nel passo lieve e potente della voce. Darsi appuntamento, ritrovarsi, nella forza del teatro.</w:t>
      </w:r>
      <w:r w:rsidR="00412215">
        <w:rPr>
          <w:rFonts w:ascii="Times New Roman" w:hAnsi="Times New Roman" w:cs="Times New Roman"/>
          <w:color w:val="000000"/>
          <w:lang w:eastAsia="en-US"/>
        </w:rPr>
        <w:t xml:space="preserve"> (</w:t>
      </w:r>
      <w:r w:rsidR="00294303" w:rsidRPr="00294303">
        <w:rPr>
          <w:rFonts w:ascii="Times New Roman" w:hAnsi="Times New Roman" w:cs="Times New Roman"/>
          <w:shd w:val="clear" w:color="auto" w:fill="FFFFFF"/>
        </w:rPr>
        <w:t>Durata 40 minuti. P</w:t>
      </w:r>
      <w:r w:rsidR="00294303" w:rsidRPr="00294303">
        <w:rPr>
          <w:rFonts w:ascii="Times New Roman" w:hAnsi="Times New Roman" w:cs="Times New Roman"/>
        </w:rPr>
        <w:t xml:space="preserve">er la partecipazione è necessario prenotare e disporre di un computer o </w:t>
      </w:r>
      <w:proofErr w:type="spellStart"/>
      <w:r w:rsidR="00294303" w:rsidRPr="00294303">
        <w:rPr>
          <w:rFonts w:ascii="Times New Roman" w:hAnsi="Times New Roman" w:cs="Times New Roman"/>
        </w:rPr>
        <w:t>smartphone</w:t>
      </w:r>
      <w:proofErr w:type="spellEnd"/>
      <w:r w:rsidR="00294303" w:rsidRPr="00294303">
        <w:rPr>
          <w:rFonts w:ascii="Times New Roman" w:hAnsi="Times New Roman" w:cs="Times New Roman"/>
        </w:rPr>
        <w:t xml:space="preserve">, con connessione ad internet. </w:t>
      </w:r>
      <w:hyperlink r:id="rId11" w:history="1">
        <w:r w:rsidR="00294303" w:rsidRPr="00294303">
          <w:rPr>
            <w:rStyle w:val="Collegamentoipertestuale"/>
            <w:rFonts w:ascii="Times New Roman" w:hAnsi="Times New Roman" w:cs="Times New Roman"/>
          </w:rPr>
          <w:t>www.stagioneagora.it/laparolasoffiata</w:t>
        </w:r>
      </w:hyperlink>
      <w:r w:rsidR="00412215">
        <w:rPr>
          <w:rStyle w:val="Collegamentoipertestuale"/>
          <w:rFonts w:ascii="Times New Roman" w:hAnsi="Times New Roman" w:cs="Times New Roman"/>
        </w:rPr>
        <w:t>).</w:t>
      </w:r>
    </w:p>
    <w:p w14:paraId="65502D86" w14:textId="77777777" w:rsidR="002610C2" w:rsidRPr="002610C2" w:rsidRDefault="002610C2" w:rsidP="00901D65">
      <w:pPr>
        <w:widowControl w:val="0"/>
        <w:suppressAutoHyphens/>
        <w:autoSpaceDN w:val="0"/>
        <w:spacing w:after="0" w:line="240" w:lineRule="auto"/>
        <w:jc w:val="both"/>
        <w:textAlignment w:val="baseline"/>
        <w:rPr>
          <w:rFonts w:ascii="Times New Roman" w:hAnsi="Times New Roman" w:cs="Times New Roman"/>
          <w:sz w:val="10"/>
          <w:szCs w:val="10"/>
        </w:rPr>
      </w:pPr>
    </w:p>
    <w:p w14:paraId="5D7DDC5B" w14:textId="440F1C6A" w:rsidR="00716967" w:rsidRPr="00412215" w:rsidRDefault="00901D65" w:rsidP="002610C2">
      <w:pPr>
        <w:widowControl w:val="0"/>
        <w:suppressAutoHyphens/>
        <w:autoSpaceDN w:val="0"/>
        <w:spacing w:after="0" w:line="240" w:lineRule="auto"/>
        <w:jc w:val="both"/>
        <w:textAlignment w:val="baseline"/>
        <w:rPr>
          <w:rFonts w:ascii="Times New Roman" w:hAnsi="Times New Roman" w:cs="Times New Roman"/>
        </w:rPr>
      </w:pPr>
      <w:r w:rsidRPr="00C27B8F">
        <w:rPr>
          <w:rFonts w:ascii="Times New Roman" w:hAnsi="Times New Roman" w:cs="Times New Roman"/>
        </w:rPr>
        <w:t xml:space="preserve">Il primo appuntamento è con </w:t>
      </w:r>
      <w:r w:rsidRPr="00C27B8F">
        <w:rPr>
          <w:rFonts w:ascii="Times New Roman" w:hAnsi="Times New Roman" w:cs="Times New Roman"/>
          <w:b/>
        </w:rPr>
        <w:t>Francesca Mazza</w:t>
      </w:r>
      <w:r w:rsidRPr="00C27B8F">
        <w:rPr>
          <w:rFonts w:ascii="Times New Roman" w:hAnsi="Times New Roman" w:cs="Times New Roman"/>
        </w:rPr>
        <w:t xml:space="preserve"> in </w:t>
      </w:r>
      <w:r w:rsidRPr="00C27B8F">
        <w:rPr>
          <w:rFonts w:ascii="Times New Roman" w:hAnsi="Times New Roman" w:cs="Times New Roman"/>
          <w:b/>
          <w:i/>
        </w:rPr>
        <w:t>Presente</w:t>
      </w:r>
      <w:r w:rsidRPr="00C27B8F">
        <w:rPr>
          <w:rFonts w:ascii="Times New Roman" w:hAnsi="Times New Roman" w:cs="Times New Roman"/>
          <w:b/>
        </w:rPr>
        <w:t xml:space="preserve"> </w:t>
      </w:r>
      <w:r w:rsidR="00557C6C">
        <w:rPr>
          <w:rFonts w:ascii="Times New Roman" w:hAnsi="Times New Roman" w:cs="Times New Roman"/>
          <w:b/>
        </w:rPr>
        <w:t>(</w:t>
      </w:r>
      <w:r w:rsidRPr="00C27B8F">
        <w:rPr>
          <w:rFonts w:ascii="Times New Roman" w:hAnsi="Times New Roman" w:cs="Times New Roman"/>
          <w:b/>
        </w:rPr>
        <w:t>domenica 11 ottobre</w:t>
      </w:r>
      <w:r w:rsidR="00557C6C">
        <w:rPr>
          <w:rFonts w:ascii="Times New Roman" w:hAnsi="Times New Roman" w:cs="Times New Roman"/>
        </w:rPr>
        <w:t xml:space="preserve"> </w:t>
      </w:r>
      <w:r w:rsidR="00557C6C" w:rsidRPr="00557C6C">
        <w:rPr>
          <w:rFonts w:ascii="Times New Roman" w:hAnsi="Times New Roman" w:cs="Times New Roman"/>
          <w:b/>
        </w:rPr>
        <w:t>ore 21</w:t>
      </w:r>
      <w:r w:rsidR="00557C6C">
        <w:rPr>
          <w:rFonts w:ascii="Times New Roman" w:hAnsi="Times New Roman" w:cs="Times New Roman"/>
          <w:b/>
        </w:rPr>
        <w:t>)</w:t>
      </w:r>
      <w:r w:rsidR="00D5275A">
        <w:rPr>
          <w:rFonts w:ascii="Times New Roman" w:hAnsi="Times New Roman" w:cs="Times New Roman"/>
          <w:b/>
        </w:rPr>
        <w:t xml:space="preserve"> </w:t>
      </w:r>
      <w:r w:rsidR="00021650" w:rsidRPr="00C27B8F">
        <w:rPr>
          <w:rFonts w:ascii="Times New Roman" w:hAnsi="Times New Roman" w:cs="Times New Roman"/>
        </w:rPr>
        <w:t>“</w:t>
      </w:r>
      <w:r w:rsidR="00716967" w:rsidRPr="00C27B8F">
        <w:rPr>
          <w:rFonts w:ascii="Times New Roman" w:hAnsi="Times New Roman" w:cs="Times New Roman"/>
        </w:rPr>
        <w:t>Noi attori</w:t>
      </w:r>
      <w:r w:rsidR="00021650" w:rsidRPr="00C27B8F">
        <w:rPr>
          <w:rFonts w:ascii="Times New Roman" w:hAnsi="Times New Roman" w:cs="Times New Roman"/>
        </w:rPr>
        <w:t>- scrive Francesca Mazza-</w:t>
      </w:r>
      <w:r w:rsidR="00716967" w:rsidRPr="00C27B8F">
        <w:rPr>
          <w:rFonts w:ascii="Times New Roman" w:hAnsi="Times New Roman" w:cs="Times New Roman"/>
        </w:rPr>
        <w:t xml:space="preserve"> siamo abituati a lunghi tempi d’inattività, sappiamo come riempire quei tempi ma, in genere, lo facciamo studiando, progettando lavori futuri, cercando contatti e possibilità per realizzarli. Il </w:t>
      </w:r>
      <w:proofErr w:type="spellStart"/>
      <w:r w:rsidR="00716967" w:rsidRPr="00C27B8F">
        <w:rPr>
          <w:rFonts w:ascii="Times New Roman" w:hAnsi="Times New Roman" w:cs="Times New Roman"/>
        </w:rPr>
        <w:t>lockdown</w:t>
      </w:r>
      <w:proofErr w:type="spellEnd"/>
      <w:r w:rsidR="00716967" w:rsidRPr="00C27B8F">
        <w:rPr>
          <w:rFonts w:ascii="Times New Roman" w:hAnsi="Times New Roman" w:cs="Times New Roman"/>
        </w:rPr>
        <w:t xml:space="preserve"> condiziona pesantemente l’idea di futuro, quantomeno, di futuro prossimo e così ci insegna che esiste un presente: semplicemente, ci ferma. Disorientati affrontiamo, ognuno come può, ansia e paura. E ora…?</w:t>
      </w:r>
      <w:r w:rsidR="001C1C6A" w:rsidRPr="00C27B8F">
        <w:rPr>
          <w:rFonts w:ascii="Times New Roman" w:hAnsi="Times New Roman" w:cs="Times New Roman"/>
        </w:rPr>
        <w:t>”</w:t>
      </w:r>
      <w:r w:rsidR="001C1C6A" w:rsidRPr="00C27B8F">
        <w:rPr>
          <w:rFonts w:ascii="Times New Roman" w:hAnsi="Times New Roman" w:cs="Times New Roman"/>
          <w:color w:val="FF0000"/>
        </w:rPr>
        <w:t xml:space="preserve"> </w:t>
      </w:r>
    </w:p>
    <w:p w14:paraId="247FAFC4" w14:textId="77777777" w:rsidR="00901D65" w:rsidRPr="00D04BA1" w:rsidRDefault="00901D65" w:rsidP="00901D65">
      <w:pPr>
        <w:widowControl w:val="0"/>
        <w:suppressAutoHyphens/>
        <w:autoSpaceDN w:val="0"/>
        <w:spacing w:after="0" w:line="240" w:lineRule="auto"/>
        <w:jc w:val="both"/>
        <w:textAlignment w:val="baseline"/>
        <w:rPr>
          <w:rFonts w:ascii="Times New Roman" w:hAnsi="Times New Roman" w:cs="Times New Roman"/>
          <w:sz w:val="10"/>
          <w:szCs w:val="10"/>
        </w:rPr>
      </w:pPr>
    </w:p>
    <w:p w14:paraId="5186CAB1" w14:textId="12C1D5EB" w:rsidR="00901D65" w:rsidRPr="00C27B8F" w:rsidRDefault="00901D65" w:rsidP="00901D65">
      <w:pPr>
        <w:widowControl w:val="0"/>
        <w:suppressAutoHyphens/>
        <w:autoSpaceDN w:val="0"/>
        <w:spacing w:after="0" w:line="240" w:lineRule="auto"/>
        <w:jc w:val="both"/>
        <w:textAlignment w:val="baseline"/>
        <w:rPr>
          <w:rFonts w:ascii="Times New Roman" w:hAnsi="Times New Roman" w:cs="Times New Roman"/>
        </w:rPr>
      </w:pPr>
      <w:r w:rsidRPr="00C27B8F">
        <w:rPr>
          <w:rFonts w:ascii="Times New Roman" w:hAnsi="Times New Roman" w:cs="Times New Roman"/>
        </w:rPr>
        <w:t xml:space="preserve">Si prosegue con </w:t>
      </w:r>
      <w:r w:rsidRPr="00C27B8F">
        <w:rPr>
          <w:rFonts w:ascii="Times New Roman" w:hAnsi="Times New Roman" w:cs="Times New Roman"/>
          <w:i/>
        </w:rPr>
        <w:t>Solitudine</w:t>
      </w:r>
      <w:r w:rsidRPr="00C27B8F">
        <w:rPr>
          <w:rFonts w:ascii="Times New Roman" w:hAnsi="Times New Roman" w:cs="Times New Roman"/>
          <w:b/>
        </w:rPr>
        <w:t xml:space="preserve"> </w:t>
      </w:r>
      <w:r w:rsidRPr="00C27B8F">
        <w:rPr>
          <w:rFonts w:ascii="Times New Roman" w:hAnsi="Times New Roman" w:cs="Times New Roman"/>
        </w:rPr>
        <w:t xml:space="preserve">di </w:t>
      </w:r>
      <w:r w:rsidRPr="00C27B8F">
        <w:rPr>
          <w:rFonts w:ascii="Times New Roman" w:hAnsi="Times New Roman" w:cs="Times New Roman"/>
          <w:b/>
        </w:rPr>
        <w:t xml:space="preserve">Marco </w:t>
      </w:r>
      <w:proofErr w:type="spellStart"/>
      <w:r w:rsidRPr="00C27B8F">
        <w:rPr>
          <w:rFonts w:ascii="Times New Roman" w:hAnsi="Times New Roman" w:cs="Times New Roman"/>
          <w:b/>
        </w:rPr>
        <w:t>Cavicchioli</w:t>
      </w:r>
      <w:proofErr w:type="spellEnd"/>
      <w:r w:rsidRPr="00C27B8F">
        <w:rPr>
          <w:rFonts w:ascii="Times New Roman" w:hAnsi="Times New Roman" w:cs="Times New Roman"/>
        </w:rPr>
        <w:t xml:space="preserve"> </w:t>
      </w:r>
      <w:r w:rsidR="002610C2">
        <w:rPr>
          <w:rFonts w:ascii="Times New Roman" w:hAnsi="Times New Roman" w:cs="Times New Roman"/>
        </w:rPr>
        <w:t>(</w:t>
      </w:r>
      <w:r w:rsidR="002610C2">
        <w:rPr>
          <w:rFonts w:ascii="Times New Roman" w:hAnsi="Times New Roman" w:cs="Times New Roman"/>
          <w:b/>
        </w:rPr>
        <w:t xml:space="preserve">Domenica 1 novembre </w:t>
      </w:r>
      <w:r w:rsidR="002610C2" w:rsidRPr="002610C2">
        <w:rPr>
          <w:rFonts w:ascii="Times New Roman" w:hAnsi="Times New Roman" w:cs="Times New Roman"/>
          <w:b/>
        </w:rPr>
        <w:t>ore 21</w:t>
      </w:r>
      <w:r w:rsidR="002610C2">
        <w:rPr>
          <w:rFonts w:ascii="Times New Roman" w:hAnsi="Times New Roman" w:cs="Times New Roman"/>
        </w:rPr>
        <w:t>)</w:t>
      </w:r>
      <w:r w:rsidR="00557C6C">
        <w:rPr>
          <w:rFonts w:ascii="Times New Roman" w:hAnsi="Times New Roman" w:cs="Times New Roman"/>
        </w:rPr>
        <w:t xml:space="preserve"> </w:t>
      </w:r>
      <w:r w:rsidRPr="00C27B8F">
        <w:rPr>
          <w:rFonts w:ascii="Times New Roman" w:hAnsi="Times New Roman" w:cs="Times New Roman"/>
        </w:rPr>
        <w:t>che legge monologhi del personaggio di Jerry dal test</w:t>
      </w:r>
      <w:r w:rsidR="000806A9" w:rsidRPr="00C27B8F">
        <w:rPr>
          <w:rFonts w:ascii="Times New Roman" w:hAnsi="Times New Roman" w:cs="Times New Roman"/>
        </w:rPr>
        <w:t xml:space="preserve">o teatrale </w:t>
      </w:r>
      <w:r w:rsidR="000806A9" w:rsidRPr="00D5275A">
        <w:rPr>
          <w:rFonts w:ascii="Times New Roman" w:hAnsi="Times New Roman" w:cs="Times New Roman"/>
          <w:i/>
        </w:rPr>
        <w:t>La storia dello zoo</w:t>
      </w:r>
      <w:r w:rsidR="000806A9" w:rsidRPr="00C27B8F">
        <w:rPr>
          <w:rFonts w:ascii="Times New Roman" w:hAnsi="Times New Roman" w:cs="Times New Roman"/>
        </w:rPr>
        <w:t xml:space="preserve"> </w:t>
      </w:r>
      <w:r w:rsidRPr="00C27B8F">
        <w:rPr>
          <w:rFonts w:ascii="Times New Roman" w:hAnsi="Times New Roman" w:cs="Times New Roman"/>
        </w:rPr>
        <w:t xml:space="preserve">di Edward Albee. Jerry è un reietto, solitario e asociale, ma non per scelta, per destino. Non ha soldi, non ha casa, non ha un amico né un nemico, non ha nulla se non una stanza in cartongesso in una periferia qualsiasi. Non ha futuro. Cerca qualcuno, un uomo, una donna, un cane con cui stabilire un rapporto che lo aiuti a modificare il suo destino. A qualunque costo. </w:t>
      </w:r>
    </w:p>
    <w:p w14:paraId="4D5F22CE" w14:textId="77777777" w:rsidR="000A3847" w:rsidRPr="00D04BA1" w:rsidRDefault="000A3847" w:rsidP="00901D65">
      <w:pPr>
        <w:widowControl w:val="0"/>
        <w:suppressAutoHyphens/>
        <w:autoSpaceDN w:val="0"/>
        <w:spacing w:after="0" w:line="240" w:lineRule="auto"/>
        <w:jc w:val="both"/>
        <w:textAlignment w:val="baseline"/>
        <w:rPr>
          <w:rFonts w:ascii="Times New Roman" w:hAnsi="Times New Roman" w:cs="Times New Roman"/>
          <w:sz w:val="10"/>
          <w:szCs w:val="10"/>
        </w:rPr>
      </w:pPr>
    </w:p>
    <w:p w14:paraId="40EB4950" w14:textId="262FD996" w:rsidR="000A3847" w:rsidRPr="00C27B8F" w:rsidRDefault="00632F7E" w:rsidP="000A3847">
      <w:pPr>
        <w:widowControl w:val="0"/>
        <w:suppressAutoHyphens/>
        <w:autoSpaceDN w:val="0"/>
        <w:spacing w:after="0" w:line="240" w:lineRule="auto"/>
        <w:jc w:val="both"/>
        <w:textAlignment w:val="baseline"/>
        <w:rPr>
          <w:rFonts w:ascii="Times New Roman" w:eastAsia="SimSun" w:hAnsi="Times New Roman" w:cs="Times New Roman"/>
          <w:b/>
          <w:kern w:val="3"/>
          <w:lang w:eastAsia="zh-CN" w:bidi="hi-IN"/>
        </w:rPr>
      </w:pPr>
      <w:r w:rsidRPr="00C27B8F">
        <w:rPr>
          <w:rFonts w:ascii="Times New Roman" w:eastAsia="Times New Roman" w:hAnsi="Times New Roman" w:cs="Times New Roman"/>
          <w:b/>
          <w:i/>
        </w:rPr>
        <w:t xml:space="preserve">Voracità </w:t>
      </w:r>
      <w:r w:rsidRPr="00C27B8F">
        <w:rPr>
          <w:rFonts w:ascii="Times New Roman" w:eastAsia="Times New Roman" w:hAnsi="Times New Roman" w:cs="Times New Roman"/>
        </w:rPr>
        <w:t xml:space="preserve">è il tema </w:t>
      </w:r>
      <w:r w:rsidR="00E46BCE" w:rsidRPr="00C27B8F">
        <w:rPr>
          <w:rFonts w:ascii="Times New Roman" w:eastAsia="Times New Roman" w:hAnsi="Times New Roman" w:cs="Times New Roman"/>
        </w:rPr>
        <w:t xml:space="preserve">scelto da </w:t>
      </w:r>
      <w:r w:rsidR="000A3847" w:rsidRPr="00C27B8F">
        <w:rPr>
          <w:rFonts w:ascii="Times New Roman" w:eastAsia="Times New Roman" w:hAnsi="Times New Roman" w:cs="Times New Roman"/>
          <w:b/>
        </w:rPr>
        <w:t xml:space="preserve">Francesca </w:t>
      </w:r>
      <w:proofErr w:type="spellStart"/>
      <w:r w:rsidR="000A3847" w:rsidRPr="00C27B8F">
        <w:rPr>
          <w:rFonts w:ascii="Times New Roman" w:eastAsia="Times New Roman" w:hAnsi="Times New Roman" w:cs="Times New Roman"/>
          <w:b/>
        </w:rPr>
        <w:t>Ballico</w:t>
      </w:r>
      <w:proofErr w:type="spellEnd"/>
      <w:r w:rsidR="000A3847" w:rsidRPr="00C27B8F">
        <w:rPr>
          <w:rFonts w:ascii="Times New Roman" w:eastAsia="Times New Roman" w:hAnsi="Times New Roman" w:cs="Times New Roman"/>
          <w:b/>
        </w:rPr>
        <w:t xml:space="preserve"> </w:t>
      </w:r>
      <w:r w:rsidRPr="00C27B8F">
        <w:rPr>
          <w:rFonts w:ascii="Times New Roman" w:eastAsia="Times New Roman" w:hAnsi="Times New Roman" w:cs="Times New Roman"/>
          <w:color w:val="000000" w:themeColor="text1"/>
        </w:rPr>
        <w:t>che</w:t>
      </w:r>
      <w:r w:rsidR="000A3847" w:rsidRPr="00C27B8F">
        <w:rPr>
          <w:rFonts w:ascii="Times New Roman" w:eastAsia="Times New Roman" w:hAnsi="Times New Roman" w:cs="Times New Roman"/>
          <w:b/>
          <w:i/>
        </w:rPr>
        <w:t xml:space="preserve"> </w:t>
      </w:r>
      <w:r w:rsidR="000A3847" w:rsidRPr="00C27B8F">
        <w:rPr>
          <w:rFonts w:ascii="Times New Roman" w:eastAsia="Times New Roman" w:hAnsi="Times New Roman" w:cs="Times New Roman"/>
        </w:rPr>
        <w:t>partendo dalla voracità che ha segnato molte quarantene durante il periodo di</w:t>
      </w:r>
      <w:r w:rsidR="000806A9" w:rsidRPr="00C27B8F">
        <w:rPr>
          <w:rFonts w:ascii="Times New Roman" w:eastAsia="Times New Roman" w:hAnsi="Times New Roman" w:cs="Times New Roman"/>
          <w:i/>
        </w:rPr>
        <w:t xml:space="preserve"> </w:t>
      </w:r>
      <w:proofErr w:type="spellStart"/>
      <w:r w:rsidR="000806A9" w:rsidRPr="00C27B8F">
        <w:rPr>
          <w:rFonts w:ascii="Times New Roman" w:eastAsia="Times New Roman" w:hAnsi="Times New Roman" w:cs="Times New Roman"/>
          <w:i/>
        </w:rPr>
        <w:t>loc</w:t>
      </w:r>
      <w:r w:rsidR="000A3847" w:rsidRPr="00C27B8F">
        <w:rPr>
          <w:rFonts w:ascii="Times New Roman" w:eastAsia="Times New Roman" w:hAnsi="Times New Roman" w:cs="Times New Roman"/>
          <w:i/>
        </w:rPr>
        <w:t>kdown</w:t>
      </w:r>
      <w:proofErr w:type="spellEnd"/>
      <w:r w:rsidR="000806A9" w:rsidRPr="00C27B8F">
        <w:rPr>
          <w:rFonts w:ascii="Times New Roman" w:eastAsia="Times New Roman" w:hAnsi="Times New Roman" w:cs="Times New Roman"/>
        </w:rPr>
        <w:t xml:space="preserve"> </w:t>
      </w:r>
      <w:r w:rsidR="000A3847" w:rsidRPr="00C27B8F">
        <w:rPr>
          <w:rFonts w:ascii="Times New Roman" w:eastAsia="Times New Roman" w:hAnsi="Times New Roman" w:cs="Times New Roman"/>
        </w:rPr>
        <w:t xml:space="preserve">racconta la voracità grottesca della nostra atavica fame, una insolita proposta alimentare, un delirio di autofagia, la voracità dell'eros e del possesso e quella voracità intellettuale che ridendo di sé ritorna al punto di partenza. “L’umorismo, - scrive </w:t>
      </w:r>
      <w:r w:rsidR="00D5275A">
        <w:rPr>
          <w:rFonts w:ascii="Times New Roman" w:eastAsia="Times New Roman" w:hAnsi="Times New Roman" w:cs="Times New Roman"/>
        </w:rPr>
        <w:t>l’at</w:t>
      </w:r>
      <w:r w:rsidR="000A3847" w:rsidRPr="00C27B8F">
        <w:rPr>
          <w:rFonts w:ascii="Times New Roman" w:eastAsia="Times New Roman" w:hAnsi="Times New Roman" w:cs="Times New Roman"/>
        </w:rPr>
        <w:t>trice -</w:t>
      </w:r>
      <w:r w:rsidR="00D5275A">
        <w:rPr>
          <w:rFonts w:ascii="Times New Roman" w:eastAsia="Times New Roman" w:hAnsi="Times New Roman" w:cs="Times New Roman"/>
        </w:rPr>
        <w:t xml:space="preserve"> </w:t>
      </w:r>
      <w:r w:rsidR="000A3847" w:rsidRPr="00C27B8F">
        <w:rPr>
          <w:rFonts w:ascii="Times New Roman" w:eastAsia="Times New Roman" w:hAnsi="Times New Roman" w:cs="Times New Roman"/>
        </w:rPr>
        <w:t>oggi come allora, ci fa uscire con un balzo dalla quaresima di ogni inverno. Il grottesco riconcilia con l’umano”</w:t>
      </w:r>
      <w:r w:rsidR="008F4A89" w:rsidRPr="00C27B8F">
        <w:rPr>
          <w:rFonts w:ascii="Times New Roman" w:eastAsia="Times New Roman" w:hAnsi="Times New Roman" w:cs="Times New Roman"/>
        </w:rPr>
        <w:t xml:space="preserve"> (</w:t>
      </w:r>
      <w:r w:rsidR="00557C6C">
        <w:rPr>
          <w:rFonts w:ascii="Times New Roman" w:eastAsia="SimSun" w:hAnsi="Times New Roman" w:cs="Times New Roman"/>
          <w:b/>
          <w:kern w:val="3"/>
          <w:lang w:eastAsia="zh-CN" w:bidi="hi-IN"/>
        </w:rPr>
        <w:t>d</w:t>
      </w:r>
      <w:r w:rsidR="008F4A89" w:rsidRPr="00C27B8F">
        <w:rPr>
          <w:rFonts w:ascii="Times New Roman" w:eastAsia="SimSun" w:hAnsi="Times New Roman" w:cs="Times New Roman"/>
          <w:b/>
          <w:kern w:val="3"/>
          <w:lang w:eastAsia="zh-CN" w:bidi="hi-IN"/>
        </w:rPr>
        <w:t>omenica 15 novembre</w:t>
      </w:r>
      <w:r w:rsidR="008F4A89" w:rsidRPr="00D5275A">
        <w:rPr>
          <w:rFonts w:ascii="Times New Roman" w:eastAsia="SimSun" w:hAnsi="Times New Roman" w:cs="Times New Roman"/>
          <w:kern w:val="3"/>
          <w:lang w:eastAsia="zh-CN" w:bidi="hi-IN"/>
        </w:rPr>
        <w:t xml:space="preserve"> </w:t>
      </w:r>
      <w:r w:rsidR="000A3847" w:rsidRPr="00D5275A">
        <w:rPr>
          <w:rFonts w:ascii="Times New Roman" w:eastAsia="SimSun" w:hAnsi="Times New Roman" w:cs="Times New Roman"/>
          <w:b/>
          <w:kern w:val="3"/>
          <w:lang w:eastAsia="zh-CN" w:bidi="hi-IN"/>
        </w:rPr>
        <w:t>ore 21</w:t>
      </w:r>
      <w:r w:rsidR="008F4A89" w:rsidRPr="00C27B8F">
        <w:rPr>
          <w:rFonts w:ascii="Times New Roman" w:eastAsia="SimSun" w:hAnsi="Times New Roman" w:cs="Times New Roman"/>
          <w:b/>
          <w:kern w:val="3"/>
          <w:lang w:eastAsia="zh-CN" w:bidi="hi-IN"/>
        </w:rPr>
        <w:t>).</w:t>
      </w:r>
    </w:p>
    <w:p w14:paraId="303DF64B" w14:textId="77777777" w:rsidR="006D5431" w:rsidRPr="00412215" w:rsidRDefault="006D5431" w:rsidP="000A3847">
      <w:pPr>
        <w:widowControl w:val="0"/>
        <w:suppressAutoHyphens/>
        <w:autoSpaceDN w:val="0"/>
        <w:spacing w:after="0" w:line="240" w:lineRule="auto"/>
        <w:jc w:val="both"/>
        <w:textAlignment w:val="baseline"/>
        <w:rPr>
          <w:rFonts w:ascii="Times New Roman" w:eastAsia="SimSun" w:hAnsi="Times New Roman" w:cs="Times New Roman"/>
          <w:b/>
          <w:kern w:val="3"/>
          <w:sz w:val="10"/>
          <w:szCs w:val="10"/>
          <w:lang w:eastAsia="zh-CN" w:bidi="hi-IN"/>
        </w:rPr>
      </w:pPr>
    </w:p>
    <w:p w14:paraId="42C823E1" w14:textId="14BB206B" w:rsidR="006D5431" w:rsidRPr="00C27B8F" w:rsidRDefault="00E46BCE" w:rsidP="00E46BCE">
      <w:pPr>
        <w:widowControl w:val="0"/>
        <w:suppressAutoHyphens/>
        <w:autoSpaceDN w:val="0"/>
        <w:spacing w:after="0" w:line="240" w:lineRule="auto"/>
        <w:jc w:val="both"/>
        <w:textAlignment w:val="baseline"/>
        <w:rPr>
          <w:rStyle w:val="Enfasigrassetto"/>
          <w:rFonts w:ascii="Times New Roman" w:eastAsia="SimSun" w:hAnsi="Times New Roman" w:cs="Times New Roman"/>
          <w:bCs w:val="0"/>
          <w:kern w:val="3"/>
          <w:lang w:eastAsia="zh-CN" w:bidi="hi-IN"/>
        </w:rPr>
      </w:pPr>
      <w:r w:rsidRPr="00C27B8F">
        <w:rPr>
          <w:rFonts w:ascii="Times New Roman" w:eastAsia="SimSun" w:hAnsi="Times New Roman" w:cs="Times New Roman"/>
          <w:kern w:val="3"/>
          <w:lang w:eastAsia="zh-CN" w:bidi="hi-IN"/>
        </w:rPr>
        <w:t>Chiude la sezione</w:t>
      </w:r>
      <w:r w:rsidR="00D04BA1">
        <w:rPr>
          <w:rFonts w:ascii="Times New Roman" w:eastAsia="SimSun" w:hAnsi="Times New Roman" w:cs="Times New Roman"/>
          <w:kern w:val="3"/>
          <w:lang w:eastAsia="zh-CN" w:bidi="hi-IN"/>
        </w:rPr>
        <w:t xml:space="preserve"> di questa prima parte di stagione</w:t>
      </w:r>
      <w:r w:rsidRPr="00C27B8F">
        <w:rPr>
          <w:rFonts w:ascii="Times New Roman" w:eastAsia="SimSun" w:hAnsi="Times New Roman" w:cs="Times New Roman"/>
          <w:kern w:val="3"/>
          <w:lang w:eastAsia="zh-CN" w:bidi="hi-IN"/>
        </w:rPr>
        <w:t>,</w:t>
      </w:r>
      <w:r w:rsidRPr="00C27B8F">
        <w:rPr>
          <w:rFonts w:ascii="Times New Roman" w:eastAsia="SimSun" w:hAnsi="Times New Roman" w:cs="Times New Roman"/>
          <w:b/>
          <w:kern w:val="3"/>
          <w:lang w:eastAsia="zh-CN" w:bidi="hi-IN"/>
        </w:rPr>
        <w:t xml:space="preserve"> </w:t>
      </w:r>
      <w:r w:rsidR="006D5431" w:rsidRPr="00C27B8F">
        <w:rPr>
          <w:rFonts w:ascii="Times New Roman" w:eastAsia="SimSun" w:hAnsi="Times New Roman" w:cs="Times New Roman"/>
          <w:b/>
          <w:kern w:val="3"/>
          <w:lang w:eastAsia="zh-CN" w:bidi="hi-IN"/>
        </w:rPr>
        <w:t>Oscar De Summa</w:t>
      </w:r>
      <w:r w:rsidRPr="00C27B8F">
        <w:rPr>
          <w:rFonts w:ascii="Times New Roman" w:eastAsia="SimSun" w:hAnsi="Times New Roman" w:cs="Times New Roman"/>
          <w:b/>
          <w:kern w:val="3"/>
          <w:lang w:eastAsia="zh-CN" w:bidi="hi-IN"/>
        </w:rPr>
        <w:t xml:space="preserve"> </w:t>
      </w:r>
      <w:r w:rsidRPr="00557C6C">
        <w:rPr>
          <w:rFonts w:ascii="Times New Roman" w:eastAsia="SimSun" w:hAnsi="Times New Roman" w:cs="Times New Roman"/>
          <w:kern w:val="3"/>
          <w:lang w:eastAsia="zh-CN" w:bidi="hi-IN"/>
        </w:rPr>
        <w:t xml:space="preserve">con </w:t>
      </w:r>
      <w:r w:rsidR="009430FD" w:rsidRPr="009430FD">
        <w:rPr>
          <w:rFonts w:ascii="Times New Roman" w:eastAsia="SimSun" w:hAnsi="Times New Roman" w:cs="Times New Roman"/>
          <w:b/>
          <w:kern w:val="3"/>
          <w:lang w:eastAsia="zh-CN" w:bidi="hi-IN"/>
        </w:rPr>
        <w:t>Eredità</w:t>
      </w:r>
      <w:r w:rsidR="009430FD">
        <w:rPr>
          <w:rFonts w:ascii="Times New Roman" w:eastAsia="SimSun" w:hAnsi="Times New Roman" w:cs="Times New Roman"/>
          <w:kern w:val="3"/>
          <w:lang w:eastAsia="zh-CN" w:bidi="hi-IN"/>
        </w:rPr>
        <w:t>, tratto da</w:t>
      </w:r>
      <w:r w:rsidR="00557C6C" w:rsidRPr="00557C6C">
        <w:rPr>
          <w:rFonts w:ascii="Times New Roman" w:eastAsia="SimSun" w:hAnsi="Times New Roman" w:cs="Times New Roman"/>
          <w:kern w:val="3"/>
          <w:lang w:eastAsia="zh-CN" w:bidi="hi-IN"/>
        </w:rPr>
        <w:t>l suo recente testo</w:t>
      </w:r>
      <w:r w:rsidR="00557C6C">
        <w:rPr>
          <w:rFonts w:ascii="Times New Roman" w:eastAsia="SimSun" w:hAnsi="Times New Roman" w:cs="Times New Roman"/>
          <w:b/>
          <w:kern w:val="3"/>
          <w:lang w:eastAsia="zh-CN" w:bidi="hi-IN"/>
        </w:rPr>
        <w:t xml:space="preserve"> </w:t>
      </w:r>
      <w:r w:rsidR="009430FD" w:rsidRPr="009430FD">
        <w:rPr>
          <w:rFonts w:ascii="Times New Roman" w:eastAsia="SimSun" w:hAnsi="Times New Roman" w:cs="Times New Roman"/>
          <w:b/>
          <w:i/>
          <w:kern w:val="3"/>
          <w:lang w:eastAsia="zh-CN" w:bidi="hi-IN"/>
        </w:rPr>
        <w:t>L’ultima e</w:t>
      </w:r>
      <w:r w:rsidR="006D5431" w:rsidRPr="009430FD">
        <w:rPr>
          <w:rFonts w:ascii="Times New Roman" w:eastAsia="SimSun" w:hAnsi="Times New Roman" w:cs="Times New Roman"/>
          <w:b/>
          <w:i/>
          <w:kern w:val="3"/>
          <w:lang w:eastAsia="zh-CN" w:bidi="hi-IN"/>
        </w:rPr>
        <w:t>redità</w:t>
      </w:r>
      <w:r w:rsidRPr="009430FD">
        <w:rPr>
          <w:rFonts w:ascii="Times New Roman" w:eastAsia="SimSun" w:hAnsi="Times New Roman" w:cs="Times New Roman"/>
          <w:kern w:val="3"/>
          <w:lang w:eastAsia="zh-CN" w:bidi="hi-IN"/>
        </w:rPr>
        <w:t>,</w:t>
      </w:r>
      <w:r w:rsidRPr="00C27B8F">
        <w:rPr>
          <w:rFonts w:ascii="Times New Roman" w:eastAsia="SimSun" w:hAnsi="Times New Roman" w:cs="Times New Roman"/>
          <w:b/>
          <w:i/>
          <w:kern w:val="3"/>
          <w:lang w:eastAsia="zh-CN" w:bidi="hi-IN"/>
        </w:rPr>
        <w:t xml:space="preserve"> </w:t>
      </w:r>
      <w:r w:rsidR="006D5431" w:rsidRPr="00C27B8F">
        <w:rPr>
          <w:rFonts w:ascii="Times New Roman" w:hAnsi="Times New Roman" w:cs="Times New Roman"/>
        </w:rPr>
        <w:t>storia di un doppio viaggio, che si incontra in un pun</w:t>
      </w:r>
      <w:r w:rsidR="008905DD" w:rsidRPr="00C27B8F">
        <w:rPr>
          <w:rFonts w:ascii="Times New Roman" w:hAnsi="Times New Roman" w:cs="Times New Roman"/>
        </w:rPr>
        <w:t xml:space="preserve">to, geografico </w:t>
      </w:r>
      <w:r w:rsidR="00557C6C">
        <w:rPr>
          <w:rFonts w:ascii="Times New Roman" w:hAnsi="Times New Roman" w:cs="Times New Roman"/>
        </w:rPr>
        <w:t>e</w:t>
      </w:r>
      <w:r w:rsidR="008905DD" w:rsidRPr="00C27B8F">
        <w:rPr>
          <w:rFonts w:ascii="Times New Roman" w:hAnsi="Times New Roman" w:cs="Times New Roman"/>
        </w:rPr>
        <w:t xml:space="preserve"> emotivo</w:t>
      </w:r>
      <w:r w:rsidR="006D5431" w:rsidRPr="00C27B8F">
        <w:rPr>
          <w:rFonts w:ascii="Times New Roman" w:hAnsi="Times New Roman" w:cs="Times New Roman"/>
        </w:rPr>
        <w:t xml:space="preserve">. Alla notizia che il padre non sta bene il nostro protagonista inizia il viaggio di ritorno verso casa per quell’ultimo saluto e, come lui stesso dice, </w:t>
      </w:r>
      <w:r w:rsidR="006D5431" w:rsidRPr="00557C6C">
        <w:rPr>
          <w:rFonts w:ascii="Times New Roman" w:hAnsi="Times New Roman" w:cs="Times New Roman"/>
          <w:i/>
        </w:rPr>
        <w:t>mentre va torna</w:t>
      </w:r>
      <w:r w:rsidR="006D5431" w:rsidRPr="00C27B8F">
        <w:rPr>
          <w:rFonts w:ascii="Times New Roman" w:hAnsi="Times New Roman" w:cs="Times New Roman"/>
        </w:rPr>
        <w:t>. Il percorso di ritorno verso i luoghi dell’infanzia e dell’adolescenza è anche il percorso di ritorno proprio verso quell’infanzia e quella adolescenza da cui credeva di aver preso distanza, da cui era fuggito e nella quale non credeva sarebbe mai ritornato. Una volta arrivato a destinazione, il padre nel letto addormentato, in piena notte, il tempo di un saluto, un ultimo saluto, e dentro questo saluto un ringraziamento, per comprendere che il padre è sempre e nonostante lui, una fonte di insegnamento. Da qui l’ultima eredità: con l’arrivo della morte, per contrappeso, riscopriamo il valore della vita (</w:t>
      </w:r>
      <w:r w:rsidR="00557C6C">
        <w:rPr>
          <w:rFonts w:ascii="Times New Roman" w:eastAsia="SimSun" w:hAnsi="Times New Roman" w:cs="Times New Roman"/>
          <w:b/>
          <w:kern w:val="3"/>
          <w:lang w:eastAsia="zh-CN" w:bidi="hi-IN"/>
        </w:rPr>
        <w:t xml:space="preserve">domenica 29 novembre </w:t>
      </w:r>
      <w:r w:rsidR="006D5431" w:rsidRPr="00C27B8F">
        <w:rPr>
          <w:rStyle w:val="Enfasigrassetto"/>
          <w:rFonts w:ascii="Times New Roman" w:hAnsi="Times New Roman" w:cs="Times New Roman"/>
        </w:rPr>
        <w:t>ore 21)</w:t>
      </w:r>
      <w:r w:rsidR="006D5431" w:rsidRPr="00557C6C">
        <w:rPr>
          <w:rStyle w:val="Enfasigrassetto"/>
          <w:rFonts w:ascii="Times New Roman" w:hAnsi="Times New Roman" w:cs="Times New Roman"/>
          <w:b w:val="0"/>
        </w:rPr>
        <w:t xml:space="preserve">. </w:t>
      </w:r>
      <w:r w:rsidR="006D5431" w:rsidRPr="00C27B8F">
        <w:rPr>
          <w:rStyle w:val="Enfasigrassetto"/>
          <w:rFonts w:ascii="Times New Roman" w:hAnsi="Times New Roman" w:cs="Times New Roman"/>
        </w:rPr>
        <w:t xml:space="preserve"> </w:t>
      </w:r>
    </w:p>
    <w:p w14:paraId="13154C07" w14:textId="77777777" w:rsidR="006D5431" w:rsidRDefault="006D5431" w:rsidP="006D5431">
      <w:pPr>
        <w:jc w:val="both"/>
        <w:rPr>
          <w:rFonts w:ascii="Times New Roman" w:hAnsi="Times New Roman" w:cs="Times New Roman"/>
        </w:rPr>
      </w:pPr>
    </w:p>
    <w:p w14:paraId="605A5ACD" w14:textId="49FD529A" w:rsidR="000F4A1D" w:rsidRPr="007D64C8" w:rsidRDefault="007D64C8" w:rsidP="006D5431">
      <w:pPr>
        <w:jc w:val="both"/>
        <w:rPr>
          <w:rFonts w:ascii="Times New Roman" w:hAnsi="Times New Roman" w:cs="Times New Roman"/>
          <w:color w:val="000000" w:themeColor="text1"/>
        </w:rPr>
      </w:pPr>
      <w:r w:rsidRPr="007D64C8">
        <w:rPr>
          <w:rFonts w:ascii="Times New Roman" w:hAnsi="Times New Roman" w:cs="Times New Roman"/>
          <w:color w:val="000000" w:themeColor="text1"/>
        </w:rPr>
        <w:t>Anche quest’</w:t>
      </w:r>
      <w:r>
        <w:rPr>
          <w:rFonts w:ascii="Times New Roman" w:hAnsi="Times New Roman" w:cs="Times New Roman"/>
          <w:color w:val="000000" w:themeColor="text1"/>
        </w:rPr>
        <w:t>anno</w:t>
      </w:r>
      <w:r w:rsidRPr="007D64C8">
        <w:rPr>
          <w:rFonts w:ascii="Times New Roman" w:hAnsi="Times New Roman" w:cs="Times New Roman"/>
          <w:color w:val="000000" w:themeColor="text1"/>
        </w:rPr>
        <w:t xml:space="preserve">, l’immagine scelta come immagine-guida è tratta </w:t>
      </w:r>
      <w:r>
        <w:rPr>
          <w:rFonts w:ascii="Times New Roman" w:hAnsi="Times New Roman" w:cs="Times New Roman"/>
          <w:color w:val="000000" w:themeColor="text1"/>
        </w:rPr>
        <w:t>è da un’opera dello scultore</w:t>
      </w:r>
      <w:r w:rsidR="00B83DED" w:rsidRPr="007D64C8">
        <w:rPr>
          <w:rFonts w:ascii="Times New Roman" w:hAnsi="Times New Roman" w:cs="Times New Roman"/>
          <w:color w:val="000000" w:themeColor="text1"/>
        </w:rPr>
        <w:t xml:space="preserve"> </w:t>
      </w:r>
      <w:r w:rsidR="00B83DED" w:rsidRPr="007D64C8">
        <w:rPr>
          <w:rFonts w:ascii="Times New Roman" w:hAnsi="Times New Roman" w:cs="Times New Roman"/>
          <w:b/>
          <w:color w:val="000000" w:themeColor="text1"/>
        </w:rPr>
        <w:t>Nicola Zamboni</w:t>
      </w:r>
      <w:r w:rsidR="00B83DED" w:rsidRPr="007D64C8">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dal titolo </w:t>
      </w:r>
      <w:r w:rsidRPr="007D64C8">
        <w:rPr>
          <w:rFonts w:ascii="Times New Roman" w:hAnsi="Times New Roman" w:cs="Times New Roman"/>
          <w:b/>
          <w:i/>
        </w:rPr>
        <w:t>Sulla stessa barca</w:t>
      </w:r>
      <w:r>
        <w:rPr>
          <w:rFonts w:ascii="Times New Roman" w:hAnsi="Times New Roman" w:cs="Times New Roman"/>
        </w:rPr>
        <w:t xml:space="preserve">. </w:t>
      </w:r>
      <w:bookmarkStart w:id="0" w:name="_GoBack"/>
      <w:bookmarkEnd w:id="0"/>
    </w:p>
    <w:p w14:paraId="2B987819" w14:textId="77777777" w:rsidR="007D64C8" w:rsidRDefault="007D64C8" w:rsidP="00C57122">
      <w:pPr>
        <w:rPr>
          <w:rFonts w:ascii="Times New Roman" w:hAnsi="Times New Roman" w:cs="Times New Roman"/>
          <w:b/>
        </w:rPr>
      </w:pPr>
    </w:p>
    <w:p w14:paraId="4A09EEA9" w14:textId="06FB88A1" w:rsidR="00C57122" w:rsidRPr="00C27B8F" w:rsidRDefault="00D5275A" w:rsidP="00C57122">
      <w:pPr>
        <w:rPr>
          <w:rFonts w:ascii="Times New Roman" w:hAnsi="Times New Roman" w:cs="Times New Roman"/>
          <w:b/>
        </w:rPr>
      </w:pPr>
      <w:r>
        <w:rPr>
          <w:rFonts w:ascii="Times New Roman" w:hAnsi="Times New Roman" w:cs="Times New Roman"/>
          <w:b/>
        </w:rPr>
        <w:t>L</w:t>
      </w:r>
      <w:r w:rsidR="00C57122" w:rsidRPr="00C27B8F">
        <w:rPr>
          <w:rFonts w:ascii="Times New Roman" w:hAnsi="Times New Roman" w:cs="Times New Roman"/>
          <w:b/>
        </w:rPr>
        <w:t xml:space="preserve">ABORATORI </w:t>
      </w:r>
    </w:p>
    <w:p w14:paraId="78D1F702" w14:textId="410ADF6A" w:rsidR="004C4465" w:rsidRPr="00D5275A" w:rsidRDefault="006F001D" w:rsidP="00717D6F">
      <w:pPr>
        <w:widowControl w:val="0"/>
        <w:autoSpaceDE w:val="0"/>
        <w:autoSpaceDN w:val="0"/>
        <w:adjustRightInd w:val="0"/>
        <w:spacing w:after="0" w:line="240" w:lineRule="auto"/>
        <w:jc w:val="both"/>
        <w:rPr>
          <w:rFonts w:ascii="Times New Roman" w:eastAsiaTheme="minorHAnsi" w:hAnsi="Times New Roman" w:cs="Times New Roman"/>
          <w:b/>
          <w:bCs/>
          <w:lang w:eastAsia="en-US"/>
        </w:rPr>
      </w:pPr>
      <w:r w:rsidRPr="00D5275A">
        <w:rPr>
          <w:rFonts w:ascii="Times New Roman" w:hAnsi="Times New Roman" w:cs="Times New Roman"/>
        </w:rPr>
        <w:t xml:space="preserve">Anche questa V edizione prevede </w:t>
      </w:r>
      <w:r w:rsidR="00C57122" w:rsidRPr="00D5275A">
        <w:rPr>
          <w:rFonts w:ascii="Times New Roman" w:hAnsi="Times New Roman" w:cs="Times New Roman"/>
        </w:rPr>
        <w:t>laboratori pensati per il pubblico di Agorà</w:t>
      </w:r>
      <w:r w:rsidRPr="00D5275A">
        <w:rPr>
          <w:rFonts w:ascii="Times New Roman" w:hAnsi="Times New Roman" w:cs="Times New Roman"/>
        </w:rPr>
        <w:t>. Si comincia con</w:t>
      </w:r>
      <w:r w:rsidR="001F47A7" w:rsidRPr="00D5275A">
        <w:rPr>
          <w:rFonts w:ascii="Times New Roman" w:hAnsi="Times New Roman" w:cs="Times New Roman"/>
        </w:rPr>
        <w:t xml:space="preserve"> </w:t>
      </w:r>
      <w:r w:rsidR="001F47A7" w:rsidRPr="00D5275A">
        <w:rPr>
          <w:rFonts w:ascii="Times New Roman" w:eastAsiaTheme="minorHAnsi" w:hAnsi="Times New Roman" w:cs="Times New Roman"/>
          <w:b/>
          <w:bCs/>
          <w:i/>
          <w:iCs/>
          <w:lang w:eastAsia="en-US"/>
        </w:rPr>
        <w:t>Costruire un sogno. ABC della composizione scenica</w:t>
      </w:r>
      <w:r w:rsidR="000F1456" w:rsidRPr="00D5275A">
        <w:rPr>
          <w:rFonts w:ascii="Times New Roman" w:eastAsiaTheme="minorHAnsi" w:hAnsi="Times New Roman" w:cs="Times New Roman"/>
          <w:b/>
          <w:bCs/>
          <w:lang w:eastAsia="en-US"/>
        </w:rPr>
        <w:t xml:space="preserve">, </w:t>
      </w:r>
      <w:r w:rsidR="003F5AB0" w:rsidRPr="00D5275A">
        <w:rPr>
          <w:rFonts w:ascii="Times New Roman" w:eastAsiaTheme="minorHAnsi" w:hAnsi="Times New Roman" w:cs="Times New Roman"/>
          <w:bCs/>
          <w:lang w:eastAsia="en-US"/>
        </w:rPr>
        <w:t>laboratorio</w:t>
      </w:r>
      <w:r w:rsidR="003F5AB0" w:rsidRPr="00D5275A">
        <w:rPr>
          <w:rFonts w:ascii="Times New Roman" w:eastAsiaTheme="minorHAnsi" w:hAnsi="Times New Roman" w:cs="Times New Roman"/>
          <w:b/>
          <w:bCs/>
          <w:lang w:eastAsia="en-US"/>
        </w:rPr>
        <w:t xml:space="preserve"> </w:t>
      </w:r>
      <w:r w:rsidR="000F1456" w:rsidRPr="00D5275A">
        <w:rPr>
          <w:rFonts w:ascii="Times New Roman" w:eastAsiaTheme="minorHAnsi" w:hAnsi="Times New Roman" w:cs="Times New Roman"/>
          <w:iCs/>
          <w:lang w:eastAsia="en-US"/>
        </w:rPr>
        <w:t xml:space="preserve">condotto da </w:t>
      </w:r>
      <w:r w:rsidR="000F1456" w:rsidRPr="00D5275A">
        <w:rPr>
          <w:rFonts w:ascii="Times New Roman" w:eastAsiaTheme="minorHAnsi" w:hAnsi="Times New Roman" w:cs="Times New Roman"/>
          <w:b/>
          <w:iCs/>
          <w:lang w:eastAsia="en-US"/>
        </w:rPr>
        <w:t xml:space="preserve">Mariano </w:t>
      </w:r>
      <w:proofErr w:type="spellStart"/>
      <w:r w:rsidR="000F1456" w:rsidRPr="00D5275A">
        <w:rPr>
          <w:rFonts w:ascii="Times New Roman" w:eastAsiaTheme="minorHAnsi" w:hAnsi="Times New Roman" w:cs="Times New Roman"/>
          <w:b/>
          <w:iCs/>
          <w:lang w:eastAsia="en-US"/>
        </w:rPr>
        <w:t>Dammacco</w:t>
      </w:r>
      <w:proofErr w:type="spellEnd"/>
      <w:r w:rsidR="000F1456" w:rsidRPr="00D5275A">
        <w:rPr>
          <w:rFonts w:ascii="Times New Roman" w:eastAsiaTheme="minorHAnsi" w:hAnsi="Times New Roman" w:cs="Times New Roman"/>
          <w:b/>
          <w:iCs/>
          <w:lang w:eastAsia="en-US"/>
        </w:rPr>
        <w:t xml:space="preserve"> e Serena Balivo</w:t>
      </w:r>
      <w:r w:rsidR="003F5AB0" w:rsidRPr="00D5275A">
        <w:rPr>
          <w:rFonts w:ascii="Times New Roman" w:eastAsiaTheme="minorHAnsi" w:hAnsi="Times New Roman" w:cs="Times New Roman"/>
          <w:b/>
          <w:iCs/>
          <w:lang w:eastAsia="en-US"/>
        </w:rPr>
        <w:t xml:space="preserve"> presso </w:t>
      </w:r>
      <w:r w:rsidR="003F5AB0" w:rsidRPr="00D5275A">
        <w:rPr>
          <w:rFonts w:ascii="Times New Roman" w:eastAsiaTheme="minorHAnsi" w:hAnsi="Times New Roman" w:cs="Times New Roman"/>
          <w:b/>
          <w:bCs/>
          <w:lang w:eastAsia="en-US"/>
        </w:rPr>
        <w:t xml:space="preserve">Teatro Biagi D’Antona – via </w:t>
      </w:r>
      <w:r w:rsidR="000806A9" w:rsidRPr="00D5275A">
        <w:rPr>
          <w:rFonts w:ascii="Times New Roman" w:eastAsiaTheme="minorHAnsi" w:hAnsi="Times New Roman" w:cs="Times New Roman"/>
          <w:b/>
          <w:bCs/>
          <w:lang w:eastAsia="en-US"/>
        </w:rPr>
        <w:t>via G. La Pira, 54 -</w:t>
      </w:r>
      <w:r w:rsidR="003F5AB0" w:rsidRPr="00D5275A">
        <w:rPr>
          <w:rFonts w:ascii="Times New Roman" w:eastAsiaTheme="minorHAnsi" w:hAnsi="Times New Roman" w:cs="Times New Roman"/>
          <w:b/>
          <w:bCs/>
          <w:lang w:eastAsia="en-US"/>
        </w:rPr>
        <w:t xml:space="preserve"> Castel Maggiore. </w:t>
      </w:r>
      <w:r w:rsidR="000F1456" w:rsidRPr="00D5275A">
        <w:rPr>
          <w:rFonts w:ascii="Times New Roman" w:eastAsiaTheme="minorHAnsi" w:hAnsi="Times New Roman" w:cs="Times New Roman"/>
          <w:iCs/>
          <w:lang w:eastAsia="en-US"/>
        </w:rPr>
        <w:t>A partire da esercizi sulle tecniche base del lavoro dell’attore, ovvero l’uso del corpo, il pronunciare il testo, l’improvvisazione e la relazione con l’altro attore, il gruppo di lavoro sarà accompagnato a confrontarsi con il lavoro di ricerca e composizione finalizzato alla creazione di azioni sceniche originali delle quali gli attori siano al tempo stesso autori ed esecutori</w:t>
      </w:r>
      <w:r w:rsidR="003F5AB0" w:rsidRPr="00D5275A">
        <w:rPr>
          <w:rFonts w:ascii="Times New Roman" w:eastAsiaTheme="minorHAnsi" w:hAnsi="Times New Roman" w:cs="Times New Roman"/>
          <w:iCs/>
          <w:lang w:eastAsia="en-US"/>
        </w:rPr>
        <w:t>.</w:t>
      </w:r>
      <w:r w:rsidR="000806A9" w:rsidRPr="00D5275A">
        <w:rPr>
          <w:rFonts w:ascii="Times New Roman" w:eastAsiaTheme="minorHAnsi" w:hAnsi="Times New Roman" w:cs="Times New Roman"/>
          <w:iCs/>
          <w:lang w:eastAsia="en-US"/>
        </w:rPr>
        <w:t xml:space="preserve"> </w:t>
      </w:r>
      <w:r w:rsidR="004C4465" w:rsidRPr="00D5275A">
        <w:rPr>
          <w:rFonts w:ascii="Times New Roman" w:hAnsi="Times New Roman" w:cs="Times New Roman"/>
          <w:b/>
        </w:rPr>
        <w:t xml:space="preserve">Per informazioni e iscrizioni </w:t>
      </w:r>
      <w:r w:rsidR="00F31862" w:rsidRPr="00D5275A">
        <w:rPr>
          <w:rFonts w:ascii="Times New Roman" w:hAnsi="Times New Roman" w:cs="Times New Roman"/>
          <w:b/>
        </w:rPr>
        <w:t xml:space="preserve">ai laboratori </w:t>
      </w:r>
      <w:r w:rsidR="004C4465" w:rsidRPr="00D5275A">
        <w:rPr>
          <w:rFonts w:ascii="Times New Roman" w:hAnsi="Times New Roman" w:cs="Times New Roman"/>
          <w:b/>
        </w:rPr>
        <w:t xml:space="preserve">Alessandra </w:t>
      </w:r>
      <w:proofErr w:type="spellStart"/>
      <w:r w:rsidR="004C4465" w:rsidRPr="00D5275A">
        <w:rPr>
          <w:rFonts w:ascii="Times New Roman" w:hAnsi="Times New Roman" w:cs="Times New Roman"/>
          <w:b/>
        </w:rPr>
        <w:t>Farneti</w:t>
      </w:r>
      <w:proofErr w:type="spellEnd"/>
      <w:r w:rsidR="004C4465" w:rsidRPr="00D5275A">
        <w:rPr>
          <w:rFonts w:ascii="Times New Roman" w:hAnsi="Times New Roman" w:cs="Times New Roman"/>
          <w:b/>
        </w:rPr>
        <w:t xml:space="preserve">: </w:t>
      </w:r>
    </w:p>
    <w:p w14:paraId="29FE014D" w14:textId="77777777" w:rsidR="004C4465" w:rsidRPr="00D5275A" w:rsidRDefault="001D67EA" w:rsidP="003176EB">
      <w:pPr>
        <w:pStyle w:val="NormaleWeb"/>
        <w:spacing w:before="0" w:beforeAutospacing="0" w:after="0" w:afterAutospacing="0"/>
        <w:rPr>
          <w:b/>
          <w:sz w:val="22"/>
          <w:szCs w:val="22"/>
        </w:rPr>
      </w:pPr>
      <w:hyperlink r:id="rId12" w:history="1">
        <w:r w:rsidR="004C4465" w:rsidRPr="00D5275A">
          <w:rPr>
            <w:rStyle w:val="Collegamentoipertestuale"/>
            <w:b/>
            <w:color w:val="auto"/>
            <w:sz w:val="22"/>
            <w:szCs w:val="22"/>
            <w:u w:val="none"/>
          </w:rPr>
          <w:t>laboratori@associazioneliberty.it</w:t>
        </w:r>
      </w:hyperlink>
      <w:r w:rsidR="0015757B" w:rsidRPr="00D5275A">
        <w:rPr>
          <w:rStyle w:val="Collegamentoipertestuale"/>
          <w:b/>
          <w:color w:val="auto"/>
          <w:sz w:val="22"/>
          <w:szCs w:val="22"/>
          <w:u w:val="none"/>
        </w:rPr>
        <w:t xml:space="preserve"> </w:t>
      </w:r>
      <w:r w:rsidR="004C4465" w:rsidRPr="00D5275A">
        <w:rPr>
          <w:b/>
          <w:sz w:val="22"/>
          <w:szCs w:val="22"/>
        </w:rPr>
        <w:t>335/7797640</w:t>
      </w:r>
      <w:r w:rsidR="003176EB" w:rsidRPr="00D5275A">
        <w:rPr>
          <w:b/>
          <w:sz w:val="22"/>
          <w:szCs w:val="22"/>
        </w:rPr>
        <w:t xml:space="preserve"> </w:t>
      </w:r>
      <w:r w:rsidR="00F31862" w:rsidRPr="00D5275A">
        <w:rPr>
          <w:rStyle w:val="Enfasigrassetto"/>
          <w:b w:val="0"/>
          <w:sz w:val="22"/>
          <w:szCs w:val="22"/>
        </w:rPr>
        <w:t xml:space="preserve">Tutte le informazioni sul sito </w:t>
      </w:r>
      <w:hyperlink r:id="rId13" w:history="1">
        <w:r w:rsidR="00F31862" w:rsidRPr="00D5275A">
          <w:rPr>
            <w:rStyle w:val="Collegamentoipertestuale"/>
            <w:b/>
            <w:bCs/>
            <w:color w:val="auto"/>
            <w:sz w:val="22"/>
            <w:szCs w:val="22"/>
            <w:u w:val="none"/>
          </w:rPr>
          <w:t>www.stagioneagora.it</w:t>
        </w:r>
      </w:hyperlink>
    </w:p>
    <w:p w14:paraId="1084A2B2" w14:textId="77777777" w:rsidR="00500EC3" w:rsidRPr="00D5275A" w:rsidRDefault="00500EC3" w:rsidP="00B0070B">
      <w:pPr>
        <w:spacing w:after="0" w:line="240" w:lineRule="auto"/>
        <w:jc w:val="both"/>
        <w:rPr>
          <w:rFonts w:ascii="Times New Roman" w:eastAsia="Times New Roman" w:hAnsi="Times New Roman" w:cs="Times New Roman"/>
          <w:b/>
          <w:highlight w:val="yellow"/>
        </w:rPr>
      </w:pPr>
    </w:p>
    <w:p w14:paraId="5929CBB5" w14:textId="77777777" w:rsidR="00557C6C" w:rsidRPr="00D5275A" w:rsidRDefault="00557C6C" w:rsidP="00B0070B">
      <w:pPr>
        <w:spacing w:after="0" w:line="240" w:lineRule="auto"/>
        <w:jc w:val="both"/>
        <w:rPr>
          <w:rFonts w:ascii="Times New Roman" w:eastAsia="Times New Roman" w:hAnsi="Times New Roman" w:cs="Times New Roman"/>
          <w:b/>
          <w:highlight w:val="yellow"/>
        </w:rPr>
      </w:pPr>
    </w:p>
    <w:p w14:paraId="754680BF" w14:textId="77777777" w:rsidR="00DF61A6" w:rsidRPr="00D5275A" w:rsidRDefault="00DF61A6" w:rsidP="00DF61A6">
      <w:pPr>
        <w:spacing w:after="0" w:line="240" w:lineRule="auto"/>
        <w:jc w:val="both"/>
        <w:rPr>
          <w:rStyle w:val="Enfasigrassetto"/>
          <w:rFonts w:ascii="Times New Roman" w:hAnsi="Times New Roman" w:cs="Times New Roman"/>
        </w:rPr>
      </w:pPr>
      <w:r w:rsidRPr="00D5275A">
        <w:rPr>
          <w:rStyle w:val="Enfasigrassetto"/>
          <w:rFonts w:ascii="Times New Roman" w:hAnsi="Times New Roman" w:cs="Times New Roman"/>
        </w:rPr>
        <w:t xml:space="preserve">Card Cultura </w:t>
      </w:r>
    </w:p>
    <w:p w14:paraId="46BCA0C7" w14:textId="77777777" w:rsidR="00DF61A6" w:rsidRPr="00D5275A" w:rsidRDefault="00DF61A6" w:rsidP="00DF61A6">
      <w:pPr>
        <w:spacing w:after="0" w:line="240" w:lineRule="auto"/>
        <w:jc w:val="both"/>
        <w:rPr>
          <w:rStyle w:val="Enfasigrassetto"/>
          <w:rFonts w:ascii="Times New Roman" w:hAnsi="Times New Roman" w:cs="Times New Roman"/>
          <w:b w:val="0"/>
        </w:rPr>
      </w:pPr>
      <w:r w:rsidRPr="00D5275A">
        <w:rPr>
          <w:rStyle w:val="Enfasigrassetto"/>
          <w:rFonts w:ascii="Times New Roman" w:hAnsi="Times New Roman" w:cs="Times New Roman"/>
          <w:b w:val="0"/>
        </w:rPr>
        <w:t>La Stagione Agorà insieme a tante Istituzioni bolognesi e dell’area metropolitana di Bologna partecipa all’iniziativa Card Cultura con una promozione speciale!</w:t>
      </w:r>
    </w:p>
    <w:p w14:paraId="11073825" w14:textId="62EE95F6" w:rsidR="00F04605" w:rsidRPr="00D5275A" w:rsidRDefault="00DF61A6" w:rsidP="00DF61A6">
      <w:pPr>
        <w:spacing w:after="0" w:line="240" w:lineRule="auto"/>
        <w:jc w:val="both"/>
        <w:rPr>
          <w:rStyle w:val="Enfasigrassetto"/>
          <w:rFonts w:ascii="Times New Roman" w:hAnsi="Times New Roman" w:cs="Times New Roman"/>
          <w:b w:val="0"/>
        </w:rPr>
      </w:pPr>
      <w:r w:rsidRPr="00D5275A">
        <w:rPr>
          <w:rStyle w:val="Enfasigrassetto"/>
          <w:rFonts w:ascii="Times New Roman" w:hAnsi="Times New Roman" w:cs="Times New Roman"/>
          <w:b w:val="0"/>
        </w:rPr>
        <w:t>A partire da settembre e per tutta la durata della stagione teatrale, per gli spettatori in possesso della #</w:t>
      </w:r>
      <w:proofErr w:type="spellStart"/>
      <w:r w:rsidRPr="00D5275A">
        <w:rPr>
          <w:rStyle w:val="Enfasigrassetto"/>
          <w:rFonts w:ascii="Times New Roman" w:hAnsi="Times New Roman" w:cs="Times New Roman"/>
          <w:b w:val="0"/>
        </w:rPr>
        <w:t>CardCultura</w:t>
      </w:r>
      <w:proofErr w:type="spellEnd"/>
      <w:r w:rsidRPr="00D5275A">
        <w:rPr>
          <w:rStyle w:val="Enfasigrassetto"/>
          <w:rFonts w:ascii="Times New Roman" w:hAnsi="Times New Roman" w:cs="Times New Roman"/>
          <w:b w:val="0"/>
        </w:rPr>
        <w:t>, biglietti ridotti per tutti gli spettacoli e per il primo ingresso con la Card Cultura un bigliett</w:t>
      </w:r>
      <w:r w:rsidR="00557C6C" w:rsidRPr="00D5275A">
        <w:rPr>
          <w:rStyle w:val="Enfasigrassetto"/>
          <w:rFonts w:ascii="Times New Roman" w:hAnsi="Times New Roman" w:cs="Times New Roman"/>
          <w:b w:val="0"/>
        </w:rPr>
        <w:t xml:space="preserve">o omaggio per un accompagnatore. </w:t>
      </w:r>
      <w:r w:rsidRPr="00D5275A">
        <w:rPr>
          <w:rStyle w:val="Enfasigrassetto"/>
          <w:rFonts w:ascii="Times New Roman" w:hAnsi="Times New Roman" w:cs="Times New Roman"/>
          <w:b w:val="0"/>
        </w:rPr>
        <w:t>Informazioni in biglietteria</w:t>
      </w:r>
    </w:p>
    <w:p w14:paraId="3DA9BEB6" w14:textId="77777777" w:rsidR="00557C6C" w:rsidRPr="00D5275A" w:rsidRDefault="00557C6C" w:rsidP="00DF61A6">
      <w:pPr>
        <w:spacing w:after="0" w:line="240" w:lineRule="auto"/>
        <w:jc w:val="both"/>
        <w:rPr>
          <w:rFonts w:ascii="Times New Roman" w:hAnsi="Times New Roman" w:cs="Times New Roman"/>
        </w:rPr>
      </w:pPr>
    </w:p>
    <w:p w14:paraId="5D018E26" w14:textId="77777777" w:rsidR="00B0070B" w:rsidRPr="00C27B8F" w:rsidRDefault="00B0070B" w:rsidP="00F37184">
      <w:pPr>
        <w:spacing w:after="0" w:line="240" w:lineRule="auto"/>
        <w:jc w:val="both"/>
        <w:rPr>
          <w:rStyle w:val="Enfasigrassetto"/>
          <w:rFonts w:ascii="Times New Roman" w:hAnsi="Times New Roman" w:cs="Times New Roman"/>
          <w:b w:val="0"/>
          <w:bCs w:val="0"/>
        </w:rPr>
      </w:pPr>
    </w:p>
    <w:p w14:paraId="486F3ADC" w14:textId="77777777" w:rsidR="007B4319" w:rsidRPr="00D5275A" w:rsidRDefault="007B4319" w:rsidP="007B4319">
      <w:pPr>
        <w:spacing w:after="0" w:line="240" w:lineRule="auto"/>
        <w:jc w:val="both"/>
        <w:rPr>
          <w:rFonts w:ascii="Times New Roman" w:eastAsiaTheme="minorHAnsi" w:hAnsi="Times New Roman" w:cs="Times New Roman"/>
          <w:sz w:val="20"/>
          <w:szCs w:val="20"/>
        </w:rPr>
      </w:pPr>
      <w:r w:rsidRPr="00D5275A">
        <w:rPr>
          <w:rFonts w:ascii="Times New Roman" w:hAnsi="Times New Roman" w:cs="Times New Roman"/>
          <w:b/>
          <w:sz w:val="20"/>
          <w:szCs w:val="20"/>
        </w:rPr>
        <w:t>Stagione Agorà</w:t>
      </w:r>
      <w:r w:rsidRPr="00D5275A">
        <w:rPr>
          <w:rFonts w:ascii="Times New Roman" w:hAnsi="Times New Roman" w:cs="Times New Roman"/>
          <w:sz w:val="20"/>
          <w:szCs w:val="20"/>
        </w:rPr>
        <w:t xml:space="preserve"> </w:t>
      </w:r>
    </w:p>
    <w:p w14:paraId="6E31DF0A" w14:textId="77777777" w:rsidR="007B4319" w:rsidRPr="00D5275A" w:rsidRDefault="007B4319" w:rsidP="007B4319">
      <w:pPr>
        <w:spacing w:after="0" w:line="240" w:lineRule="auto"/>
        <w:jc w:val="both"/>
        <w:rPr>
          <w:rFonts w:ascii="Times New Roman" w:hAnsi="Times New Roman" w:cs="Times New Roman"/>
          <w:b/>
          <w:sz w:val="20"/>
          <w:szCs w:val="20"/>
        </w:rPr>
      </w:pPr>
      <w:r w:rsidRPr="00D5275A">
        <w:rPr>
          <w:rFonts w:ascii="Times New Roman" w:hAnsi="Times New Roman" w:cs="Times New Roman"/>
          <w:sz w:val="20"/>
          <w:szCs w:val="20"/>
        </w:rPr>
        <w:t xml:space="preserve">promossa da </w:t>
      </w:r>
      <w:r w:rsidRPr="00D5275A">
        <w:rPr>
          <w:rFonts w:ascii="Times New Roman" w:hAnsi="Times New Roman" w:cs="Times New Roman"/>
          <w:b/>
          <w:sz w:val="20"/>
          <w:szCs w:val="20"/>
        </w:rPr>
        <w:t>Unione Reno Galliera</w:t>
      </w:r>
      <w:r w:rsidRPr="00D5275A">
        <w:rPr>
          <w:rFonts w:ascii="Times New Roman" w:hAnsi="Times New Roman" w:cs="Times New Roman"/>
          <w:sz w:val="20"/>
          <w:szCs w:val="20"/>
        </w:rPr>
        <w:t xml:space="preserve"> con il sostegno di </w:t>
      </w:r>
      <w:r w:rsidRPr="00D5275A">
        <w:rPr>
          <w:rFonts w:ascii="Times New Roman" w:hAnsi="Times New Roman" w:cs="Times New Roman"/>
          <w:b/>
          <w:sz w:val="20"/>
          <w:szCs w:val="20"/>
        </w:rPr>
        <w:t>Regione Emilia-Romagna</w:t>
      </w:r>
    </w:p>
    <w:p w14:paraId="0A4669AA" w14:textId="77777777" w:rsidR="007B4319" w:rsidRPr="00D5275A" w:rsidRDefault="007B4319" w:rsidP="007B4319">
      <w:pPr>
        <w:spacing w:after="0" w:line="240" w:lineRule="auto"/>
        <w:jc w:val="both"/>
        <w:rPr>
          <w:rFonts w:ascii="Times New Roman" w:hAnsi="Times New Roman" w:cs="Times New Roman"/>
          <w:sz w:val="20"/>
          <w:szCs w:val="20"/>
        </w:rPr>
      </w:pPr>
      <w:r w:rsidRPr="00D5275A">
        <w:rPr>
          <w:rFonts w:ascii="Times New Roman" w:hAnsi="Times New Roman" w:cs="Times New Roman"/>
          <w:sz w:val="20"/>
          <w:szCs w:val="20"/>
        </w:rPr>
        <w:t>direzione artistica</w:t>
      </w:r>
      <w:r w:rsidRPr="00D5275A">
        <w:rPr>
          <w:rFonts w:ascii="Times New Roman" w:hAnsi="Times New Roman" w:cs="Times New Roman"/>
          <w:b/>
          <w:sz w:val="20"/>
          <w:szCs w:val="20"/>
        </w:rPr>
        <w:t xml:space="preserve"> Elena Di Gioia</w:t>
      </w:r>
    </w:p>
    <w:p w14:paraId="4A5048F1" w14:textId="77777777" w:rsidR="007B4319" w:rsidRPr="00D5275A" w:rsidRDefault="007B4319" w:rsidP="007B4319">
      <w:pPr>
        <w:spacing w:after="0" w:line="240" w:lineRule="auto"/>
        <w:jc w:val="both"/>
        <w:rPr>
          <w:rFonts w:ascii="Times New Roman" w:hAnsi="Times New Roman" w:cs="Times New Roman"/>
          <w:sz w:val="20"/>
          <w:szCs w:val="20"/>
        </w:rPr>
      </w:pPr>
      <w:r w:rsidRPr="00D5275A">
        <w:rPr>
          <w:rFonts w:ascii="Times New Roman" w:hAnsi="Times New Roman" w:cs="Times New Roman"/>
          <w:sz w:val="20"/>
          <w:szCs w:val="20"/>
        </w:rPr>
        <w:t xml:space="preserve">produzione Associazione Liberty e Unione Reno Galliera </w:t>
      </w:r>
    </w:p>
    <w:p w14:paraId="050B2982" w14:textId="77777777" w:rsidR="007B4319" w:rsidRPr="00D5275A" w:rsidRDefault="007B4319" w:rsidP="007B4319">
      <w:pPr>
        <w:spacing w:after="0" w:line="240" w:lineRule="auto"/>
        <w:jc w:val="both"/>
        <w:rPr>
          <w:rFonts w:ascii="Times New Roman" w:hAnsi="Times New Roman" w:cs="Times New Roman"/>
          <w:sz w:val="20"/>
          <w:szCs w:val="20"/>
        </w:rPr>
      </w:pPr>
      <w:r w:rsidRPr="00D5275A">
        <w:rPr>
          <w:rFonts w:ascii="Times New Roman" w:hAnsi="Times New Roman" w:cs="Times New Roman"/>
          <w:sz w:val="20"/>
          <w:szCs w:val="20"/>
        </w:rPr>
        <w:t xml:space="preserve">Al centro di Agorà un articolato progetto di teatro diffuso: </w:t>
      </w:r>
      <w:r w:rsidRPr="00D5275A">
        <w:rPr>
          <w:rFonts w:ascii="Times New Roman" w:hAnsi="Times New Roman" w:cs="Times New Roman"/>
          <w:b/>
          <w:sz w:val="20"/>
          <w:szCs w:val="20"/>
        </w:rPr>
        <w:t>spettacoli</w:t>
      </w:r>
      <w:r w:rsidRPr="00D5275A">
        <w:rPr>
          <w:rFonts w:ascii="Times New Roman" w:hAnsi="Times New Roman" w:cs="Times New Roman"/>
          <w:sz w:val="20"/>
          <w:szCs w:val="20"/>
        </w:rPr>
        <w:t xml:space="preserve">, </w:t>
      </w:r>
      <w:r w:rsidRPr="00D5275A">
        <w:rPr>
          <w:rFonts w:ascii="Times New Roman" w:hAnsi="Times New Roman" w:cs="Times New Roman"/>
          <w:b/>
          <w:sz w:val="20"/>
          <w:szCs w:val="20"/>
        </w:rPr>
        <w:t>laboratori, incontri</w:t>
      </w:r>
      <w:r w:rsidRPr="00D5275A">
        <w:rPr>
          <w:rFonts w:ascii="Times New Roman" w:hAnsi="Times New Roman" w:cs="Times New Roman"/>
          <w:sz w:val="20"/>
          <w:szCs w:val="20"/>
        </w:rPr>
        <w:t xml:space="preserve">, </w:t>
      </w:r>
      <w:r w:rsidRPr="00D5275A">
        <w:rPr>
          <w:rFonts w:ascii="Times New Roman" w:hAnsi="Times New Roman" w:cs="Times New Roman"/>
          <w:b/>
          <w:sz w:val="20"/>
          <w:szCs w:val="20"/>
        </w:rPr>
        <w:t xml:space="preserve">nuove creazioni e condivisioni </w:t>
      </w:r>
      <w:r w:rsidRPr="00D5275A">
        <w:rPr>
          <w:rFonts w:ascii="Times New Roman" w:hAnsi="Times New Roman" w:cs="Times New Roman"/>
          <w:sz w:val="20"/>
          <w:szCs w:val="20"/>
        </w:rPr>
        <w:t>con artisti della scena contemporanea, nei teatri e nei luoghi diffusi di otto comuni della Unione Reno Galliera nella Area metropolitana di Bologna.</w:t>
      </w:r>
    </w:p>
    <w:p w14:paraId="18441F8B" w14:textId="77777777" w:rsidR="007B4319" w:rsidRPr="00D5275A" w:rsidRDefault="007B4319" w:rsidP="007B4319">
      <w:pPr>
        <w:spacing w:after="0" w:line="240" w:lineRule="auto"/>
        <w:jc w:val="both"/>
        <w:rPr>
          <w:rFonts w:ascii="Times New Roman" w:hAnsi="Times New Roman" w:cs="Times New Roman"/>
          <w:sz w:val="20"/>
          <w:szCs w:val="20"/>
        </w:rPr>
      </w:pPr>
    </w:p>
    <w:p w14:paraId="087ADDA2" w14:textId="77777777" w:rsidR="007B4319" w:rsidRPr="00D5275A" w:rsidRDefault="007B4319" w:rsidP="007B4319">
      <w:pPr>
        <w:spacing w:after="0" w:line="240" w:lineRule="auto"/>
        <w:jc w:val="both"/>
        <w:rPr>
          <w:rFonts w:ascii="Times New Roman" w:hAnsi="Times New Roman" w:cstheme="minorBidi"/>
          <w:sz w:val="20"/>
          <w:szCs w:val="20"/>
        </w:rPr>
      </w:pPr>
      <w:proofErr w:type="spellStart"/>
      <w:r w:rsidRPr="00D5275A">
        <w:rPr>
          <w:rFonts w:ascii="Times New Roman" w:hAnsi="Times New Roman"/>
          <w:i/>
          <w:sz w:val="20"/>
          <w:szCs w:val="20"/>
        </w:rPr>
        <w:t>Main</w:t>
      </w:r>
      <w:proofErr w:type="spellEnd"/>
      <w:r w:rsidRPr="00D5275A">
        <w:rPr>
          <w:rFonts w:ascii="Times New Roman" w:hAnsi="Times New Roman"/>
          <w:i/>
          <w:sz w:val="20"/>
          <w:szCs w:val="20"/>
        </w:rPr>
        <w:t xml:space="preserve"> sponsor</w:t>
      </w:r>
      <w:r w:rsidRPr="00D5275A">
        <w:rPr>
          <w:rFonts w:ascii="Times New Roman" w:hAnsi="Times New Roman"/>
          <w:sz w:val="20"/>
          <w:szCs w:val="20"/>
        </w:rPr>
        <w:t xml:space="preserve"> Unipol Gruppo e Hera</w:t>
      </w:r>
    </w:p>
    <w:p w14:paraId="6C9543ED" w14:textId="77777777" w:rsidR="007B4319" w:rsidRPr="00D5275A" w:rsidRDefault="007B4319" w:rsidP="007B4319">
      <w:pPr>
        <w:spacing w:after="0" w:line="240" w:lineRule="auto"/>
        <w:jc w:val="both"/>
        <w:rPr>
          <w:rFonts w:ascii="Times New Roman" w:hAnsi="Times New Roman"/>
          <w:sz w:val="20"/>
          <w:szCs w:val="20"/>
        </w:rPr>
      </w:pPr>
      <w:r w:rsidRPr="00D5275A">
        <w:rPr>
          <w:rFonts w:ascii="Times New Roman" w:hAnsi="Times New Roman"/>
          <w:i/>
          <w:sz w:val="20"/>
          <w:szCs w:val="20"/>
        </w:rPr>
        <w:t xml:space="preserve">Sponsor </w:t>
      </w:r>
      <w:r w:rsidRPr="00D5275A">
        <w:rPr>
          <w:rFonts w:ascii="Times New Roman" w:hAnsi="Times New Roman"/>
          <w:sz w:val="20"/>
          <w:szCs w:val="20"/>
        </w:rPr>
        <w:t xml:space="preserve">Coop Alleanza 3.0, Coop Reno, Gruppo </w:t>
      </w:r>
      <w:proofErr w:type="spellStart"/>
      <w:r w:rsidRPr="00D5275A">
        <w:rPr>
          <w:rFonts w:ascii="Times New Roman" w:hAnsi="Times New Roman"/>
          <w:sz w:val="20"/>
          <w:szCs w:val="20"/>
        </w:rPr>
        <w:t>Camst</w:t>
      </w:r>
      <w:proofErr w:type="spellEnd"/>
      <w:r w:rsidRPr="00D5275A">
        <w:rPr>
          <w:rFonts w:ascii="Times New Roman" w:hAnsi="Times New Roman"/>
          <w:sz w:val="20"/>
          <w:szCs w:val="20"/>
        </w:rPr>
        <w:t xml:space="preserve">, </w:t>
      </w:r>
      <w:proofErr w:type="spellStart"/>
      <w:r w:rsidRPr="00D5275A">
        <w:rPr>
          <w:rFonts w:ascii="Times New Roman" w:hAnsi="Times New Roman"/>
          <w:sz w:val="20"/>
          <w:szCs w:val="20"/>
        </w:rPr>
        <w:t>Lachiter</w:t>
      </w:r>
      <w:proofErr w:type="spellEnd"/>
      <w:r w:rsidRPr="00D5275A">
        <w:rPr>
          <w:rFonts w:ascii="Times New Roman" w:hAnsi="Times New Roman"/>
          <w:sz w:val="20"/>
          <w:szCs w:val="20"/>
        </w:rPr>
        <w:t>, Borghi Impianti oleodinamici S.p.a., Società Dolce,</w:t>
      </w:r>
    </w:p>
    <w:p w14:paraId="355BBE27" w14:textId="131E232F" w:rsidR="007B4319" w:rsidRPr="00D5275A" w:rsidRDefault="007B4319" w:rsidP="007B4319">
      <w:pPr>
        <w:spacing w:after="0" w:line="240" w:lineRule="auto"/>
        <w:jc w:val="both"/>
        <w:rPr>
          <w:rFonts w:ascii="Times New Roman" w:hAnsi="Times New Roman"/>
          <w:sz w:val="20"/>
          <w:szCs w:val="20"/>
        </w:rPr>
      </w:pPr>
      <w:r w:rsidRPr="00D5275A">
        <w:rPr>
          <w:rFonts w:ascii="Times New Roman" w:hAnsi="Times New Roman"/>
          <w:sz w:val="20"/>
          <w:szCs w:val="20"/>
        </w:rPr>
        <w:t xml:space="preserve">Ariostea Broker, </w:t>
      </w:r>
      <w:proofErr w:type="spellStart"/>
      <w:r w:rsidRPr="00D5275A">
        <w:rPr>
          <w:rFonts w:ascii="Times New Roman" w:hAnsi="Times New Roman"/>
          <w:sz w:val="20"/>
          <w:szCs w:val="20"/>
        </w:rPr>
        <w:t>Emil</w:t>
      </w:r>
      <w:proofErr w:type="spellEnd"/>
      <w:r w:rsidRPr="00D5275A">
        <w:rPr>
          <w:rFonts w:ascii="Times New Roman" w:hAnsi="Times New Roman"/>
          <w:sz w:val="20"/>
          <w:szCs w:val="20"/>
        </w:rPr>
        <w:t xml:space="preserve"> Banca, Energy Group, </w:t>
      </w:r>
      <w:proofErr w:type="spellStart"/>
      <w:r w:rsidRPr="00D5275A">
        <w:rPr>
          <w:rFonts w:ascii="Times New Roman" w:hAnsi="Times New Roman"/>
          <w:sz w:val="20"/>
          <w:szCs w:val="20"/>
        </w:rPr>
        <w:t>Roboqbo</w:t>
      </w:r>
      <w:proofErr w:type="spellEnd"/>
      <w:r w:rsidRPr="00D5275A">
        <w:rPr>
          <w:rFonts w:ascii="Times New Roman" w:hAnsi="Times New Roman"/>
          <w:sz w:val="20"/>
          <w:szCs w:val="20"/>
        </w:rPr>
        <w:t>, ASA Azi</w:t>
      </w:r>
      <w:r w:rsidR="00B83DED" w:rsidRPr="00D5275A">
        <w:rPr>
          <w:rFonts w:ascii="Times New Roman" w:hAnsi="Times New Roman"/>
          <w:sz w:val="20"/>
          <w:szCs w:val="20"/>
        </w:rPr>
        <w:t xml:space="preserve">enda Servizi Ambientali </w:t>
      </w:r>
      <w:proofErr w:type="spellStart"/>
      <w:r w:rsidR="00B83DED" w:rsidRPr="00D5275A">
        <w:rPr>
          <w:rFonts w:ascii="Times New Roman" w:hAnsi="Times New Roman"/>
          <w:sz w:val="20"/>
          <w:szCs w:val="20"/>
        </w:rPr>
        <w:t>S.C.p.A</w:t>
      </w:r>
      <w:proofErr w:type="spellEnd"/>
      <w:r w:rsidR="00B83DED" w:rsidRPr="00D5275A">
        <w:rPr>
          <w:rFonts w:ascii="Times New Roman" w:hAnsi="Times New Roman"/>
          <w:sz w:val="20"/>
          <w:szCs w:val="20"/>
        </w:rPr>
        <w:t xml:space="preserve">, </w:t>
      </w:r>
      <w:r w:rsidR="004604C5" w:rsidRPr="00D5275A">
        <w:rPr>
          <w:rFonts w:ascii="Times New Roman" w:hAnsi="Times New Roman"/>
          <w:sz w:val="20"/>
          <w:szCs w:val="20"/>
        </w:rPr>
        <w:t>Palazzo del Vignola</w:t>
      </w:r>
    </w:p>
    <w:p w14:paraId="1B9ABCF4" w14:textId="77777777" w:rsidR="007B4319" w:rsidRDefault="007B4319" w:rsidP="007B4319">
      <w:pPr>
        <w:spacing w:after="0" w:line="240" w:lineRule="auto"/>
        <w:jc w:val="both"/>
        <w:rPr>
          <w:rFonts w:ascii="Times New Roman" w:hAnsi="Times New Roman"/>
          <w:sz w:val="20"/>
          <w:szCs w:val="20"/>
        </w:rPr>
      </w:pPr>
      <w:r w:rsidRPr="00D5275A">
        <w:rPr>
          <w:rFonts w:ascii="Times New Roman" w:hAnsi="Times New Roman"/>
          <w:i/>
          <w:sz w:val="20"/>
          <w:szCs w:val="20"/>
        </w:rPr>
        <w:t>Con la partecipazione di</w:t>
      </w:r>
      <w:r w:rsidRPr="00D5275A">
        <w:rPr>
          <w:rFonts w:ascii="Times New Roman" w:hAnsi="Times New Roman"/>
          <w:sz w:val="20"/>
          <w:szCs w:val="20"/>
        </w:rPr>
        <w:t xml:space="preserve"> ATER, Fondazione Circuito Regionale Multidisciplinare Emilia-Romagna</w:t>
      </w:r>
    </w:p>
    <w:p w14:paraId="1A4FADDE" w14:textId="77777777" w:rsidR="007B4319" w:rsidRDefault="007B4319" w:rsidP="007B4319">
      <w:pPr>
        <w:spacing w:after="0" w:line="240" w:lineRule="auto"/>
        <w:jc w:val="both"/>
        <w:rPr>
          <w:rFonts w:ascii="Times New Roman" w:hAnsi="Times New Roman"/>
          <w:sz w:val="20"/>
          <w:szCs w:val="20"/>
        </w:rPr>
      </w:pPr>
    </w:p>
    <w:p w14:paraId="526EB396" w14:textId="201F3F08" w:rsidR="00621E11" w:rsidRPr="007D2E9B" w:rsidRDefault="00621E11" w:rsidP="00621E11">
      <w:pPr>
        <w:spacing w:after="0" w:line="240" w:lineRule="auto"/>
        <w:jc w:val="both"/>
        <w:rPr>
          <w:rFonts w:ascii="Times New Roman" w:hAnsi="Times New Roman"/>
          <w:color w:val="FF0000"/>
          <w:sz w:val="20"/>
          <w:szCs w:val="20"/>
        </w:rPr>
      </w:pPr>
      <w:r w:rsidRPr="003279E9">
        <w:rPr>
          <w:rFonts w:ascii="Times New Roman" w:hAnsi="Times New Roman"/>
          <w:i/>
          <w:sz w:val="20"/>
          <w:szCs w:val="20"/>
        </w:rPr>
        <w:t xml:space="preserve">Con la collaborazione </w:t>
      </w:r>
      <w:r w:rsidRPr="003279E9">
        <w:rPr>
          <w:rFonts w:ascii="Times New Roman" w:hAnsi="Times New Roman"/>
          <w:sz w:val="20"/>
          <w:szCs w:val="20"/>
        </w:rPr>
        <w:t xml:space="preserve">di </w:t>
      </w:r>
      <w:r w:rsidRPr="0062559C">
        <w:rPr>
          <w:rFonts w:ascii="Times New Roman" w:hAnsi="Times New Roman"/>
          <w:b/>
          <w:sz w:val="20"/>
          <w:szCs w:val="20"/>
        </w:rPr>
        <w:t>Città Metropolitana di Bologna,</w:t>
      </w:r>
      <w:r w:rsidRPr="003279E9">
        <w:rPr>
          <w:rFonts w:ascii="Times New Roman" w:hAnsi="Times New Roman"/>
          <w:i/>
          <w:sz w:val="20"/>
          <w:szCs w:val="20"/>
        </w:rPr>
        <w:t xml:space="preserve"> </w:t>
      </w:r>
      <w:r w:rsidRPr="0062559C">
        <w:rPr>
          <w:rFonts w:ascii="Times New Roman" w:hAnsi="Times New Roman"/>
          <w:b/>
          <w:sz w:val="20"/>
          <w:szCs w:val="20"/>
        </w:rPr>
        <w:t>Istituzione Villa Smeraldi – Museo della Civiltà Contadina</w:t>
      </w:r>
      <w:r w:rsidRPr="003279E9">
        <w:rPr>
          <w:rFonts w:ascii="Times New Roman" w:hAnsi="Times New Roman"/>
          <w:sz w:val="20"/>
          <w:szCs w:val="20"/>
        </w:rPr>
        <w:t xml:space="preserve">, </w:t>
      </w:r>
      <w:r w:rsidRPr="0062559C">
        <w:rPr>
          <w:rFonts w:ascii="Times New Roman" w:hAnsi="Times New Roman"/>
          <w:b/>
          <w:sz w:val="20"/>
          <w:szCs w:val="20"/>
        </w:rPr>
        <w:t>Biblioteche Associate</w:t>
      </w:r>
      <w:r w:rsidRPr="003279E9">
        <w:rPr>
          <w:rFonts w:ascii="Times New Roman" w:hAnsi="Times New Roman"/>
          <w:sz w:val="20"/>
          <w:szCs w:val="20"/>
        </w:rPr>
        <w:t xml:space="preserve">, </w:t>
      </w:r>
      <w:r>
        <w:rPr>
          <w:rFonts w:ascii="Times New Roman" w:hAnsi="Times New Roman"/>
          <w:sz w:val="20"/>
          <w:szCs w:val="20"/>
        </w:rPr>
        <w:t xml:space="preserve">Uscire dal Guscio- Educare alle differenze, </w:t>
      </w:r>
      <w:r w:rsidRPr="003279E9">
        <w:rPr>
          <w:rFonts w:ascii="Times New Roman" w:hAnsi="Times New Roman"/>
          <w:sz w:val="20"/>
          <w:szCs w:val="20"/>
        </w:rPr>
        <w:t>Premio Giuseppe Alberghini,</w:t>
      </w:r>
      <w:r>
        <w:rPr>
          <w:rFonts w:ascii="Times New Roman" w:hAnsi="Times New Roman"/>
          <w:sz w:val="20"/>
          <w:szCs w:val="20"/>
        </w:rPr>
        <w:t xml:space="preserve"> Collettivo Amalia, Il Corpo delle Donne – Corpo Sociale, </w:t>
      </w:r>
      <w:proofErr w:type="spellStart"/>
      <w:r>
        <w:rPr>
          <w:rFonts w:ascii="Times New Roman" w:hAnsi="Times New Roman"/>
          <w:sz w:val="20"/>
          <w:szCs w:val="20"/>
        </w:rPr>
        <w:t>TeaLtro</w:t>
      </w:r>
      <w:proofErr w:type="spellEnd"/>
      <w:r>
        <w:rPr>
          <w:rFonts w:ascii="Times New Roman" w:hAnsi="Times New Roman"/>
          <w:sz w:val="20"/>
          <w:szCs w:val="20"/>
        </w:rPr>
        <w:t xml:space="preserve">, Il Parco delle Sculture di Nicola Zamboni e Sara </w:t>
      </w:r>
      <w:proofErr w:type="spellStart"/>
      <w:r>
        <w:rPr>
          <w:rFonts w:ascii="Times New Roman" w:hAnsi="Times New Roman"/>
          <w:sz w:val="20"/>
          <w:szCs w:val="20"/>
        </w:rPr>
        <w:t>Bolzani</w:t>
      </w:r>
      <w:proofErr w:type="spellEnd"/>
      <w:r w:rsidRPr="007D2E9B">
        <w:rPr>
          <w:rFonts w:ascii="Times New Roman" w:hAnsi="Times New Roman"/>
          <w:color w:val="FF0000"/>
          <w:sz w:val="20"/>
          <w:szCs w:val="20"/>
        </w:rPr>
        <w:t xml:space="preserve"> </w:t>
      </w:r>
    </w:p>
    <w:p w14:paraId="5D80AD79" w14:textId="1E44DA12" w:rsidR="004350B8" w:rsidRPr="00C27B8F" w:rsidRDefault="004350B8" w:rsidP="004350B8">
      <w:pPr>
        <w:spacing w:after="0" w:line="240" w:lineRule="auto"/>
        <w:jc w:val="both"/>
        <w:rPr>
          <w:rFonts w:ascii="Times New Roman" w:hAnsi="Times New Roman" w:cs="Times New Roman"/>
        </w:rPr>
      </w:pPr>
    </w:p>
    <w:p w14:paraId="2C8BDE17" w14:textId="77777777" w:rsidR="003279E9" w:rsidRPr="00C27B8F" w:rsidRDefault="003279E9" w:rsidP="004350B8">
      <w:pPr>
        <w:spacing w:after="0" w:line="240" w:lineRule="auto"/>
        <w:jc w:val="both"/>
        <w:rPr>
          <w:rFonts w:ascii="Times New Roman" w:hAnsi="Times New Roman" w:cs="Times New Roman"/>
        </w:rPr>
      </w:pPr>
    </w:p>
    <w:p w14:paraId="0CD3D7C0" w14:textId="77777777" w:rsidR="004350B8" w:rsidRPr="00C27B8F" w:rsidRDefault="004350B8" w:rsidP="00F37184">
      <w:pPr>
        <w:spacing w:after="0" w:line="240" w:lineRule="auto"/>
        <w:jc w:val="both"/>
        <w:rPr>
          <w:rFonts w:ascii="Times New Roman" w:eastAsia="Times New Roman" w:hAnsi="Times New Roman" w:cs="Times New Roman"/>
        </w:rPr>
      </w:pPr>
    </w:p>
    <w:tbl>
      <w:tblPr>
        <w:tblW w:w="0" w:type="auto"/>
        <w:tblInd w:w="136" w:type="dxa"/>
        <w:tblLayout w:type="fixed"/>
        <w:tblLook w:val="04A0" w:firstRow="1" w:lastRow="0" w:firstColumn="1" w:lastColumn="0" w:noHBand="0" w:noVBand="1"/>
      </w:tblPr>
      <w:tblGrid>
        <w:gridCol w:w="4748"/>
        <w:gridCol w:w="4861"/>
      </w:tblGrid>
      <w:tr w:rsidR="003B319B" w:rsidRPr="00C27B8F" w14:paraId="0E20CA2B" w14:textId="77777777" w:rsidTr="00544A25">
        <w:tc>
          <w:tcPr>
            <w:tcW w:w="4748" w:type="dxa"/>
            <w:shd w:val="clear" w:color="auto" w:fill="FFFFFF"/>
          </w:tcPr>
          <w:p w14:paraId="3608877D" w14:textId="77777777" w:rsidR="003B319B" w:rsidRPr="00D5275A" w:rsidRDefault="003B319B">
            <w:pPr>
              <w:tabs>
                <w:tab w:val="left" w:pos="18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00" w:lineRule="atLeast"/>
              <w:rPr>
                <w:rFonts w:ascii="Times New Roman" w:hAnsi="Times New Roman" w:cs="Times New Roman"/>
                <w:b/>
              </w:rPr>
            </w:pPr>
            <w:r w:rsidRPr="00D5275A">
              <w:rPr>
                <w:rFonts w:ascii="Times New Roman" w:hAnsi="Times New Roman" w:cs="Times New Roman"/>
                <w:b/>
              </w:rPr>
              <w:t xml:space="preserve">Per informazioni: </w:t>
            </w:r>
          </w:p>
          <w:p w14:paraId="00429CBB" w14:textId="77777777" w:rsidR="00500EC3" w:rsidRPr="00D5275A" w:rsidRDefault="00500EC3" w:rsidP="00500EC3">
            <w:pPr>
              <w:autoSpaceDE w:val="0"/>
              <w:autoSpaceDN w:val="0"/>
              <w:adjustRightInd w:val="0"/>
              <w:spacing w:after="0" w:line="240" w:lineRule="auto"/>
              <w:rPr>
                <w:rFonts w:ascii="Times New Roman" w:eastAsiaTheme="minorHAnsi" w:hAnsi="Times New Roman" w:cs="Times New Roman"/>
                <w:lang w:eastAsia="en-US"/>
              </w:rPr>
            </w:pPr>
            <w:r w:rsidRPr="00D5275A">
              <w:rPr>
                <w:rFonts w:ascii="Times New Roman" w:eastAsiaTheme="minorHAnsi" w:hAnsi="Times New Roman" w:cs="Times New Roman"/>
                <w:lang w:eastAsia="en-US"/>
              </w:rPr>
              <w:t xml:space="preserve">Dal lunedì al sabato dalle 10 alle 13 </w:t>
            </w:r>
          </w:p>
          <w:p w14:paraId="16836F01" w14:textId="77777777" w:rsidR="009C245B" w:rsidRPr="00D5275A" w:rsidRDefault="00500EC3" w:rsidP="00500EC3">
            <w:pPr>
              <w:autoSpaceDE w:val="0"/>
              <w:autoSpaceDN w:val="0"/>
              <w:adjustRightInd w:val="0"/>
              <w:spacing w:after="0" w:line="240" w:lineRule="auto"/>
              <w:rPr>
                <w:rFonts w:ascii="Times New Roman" w:eastAsiaTheme="minorHAnsi" w:hAnsi="Times New Roman" w:cs="Times New Roman"/>
                <w:lang w:eastAsia="en-US"/>
              </w:rPr>
            </w:pPr>
            <w:r w:rsidRPr="00D5275A">
              <w:rPr>
                <w:rFonts w:ascii="Times New Roman" w:eastAsiaTheme="minorHAnsi" w:hAnsi="Times New Roman" w:cs="Times New Roman"/>
                <w:lang w:eastAsia="en-US"/>
              </w:rPr>
              <w:t xml:space="preserve">Telefono, </w:t>
            </w:r>
            <w:proofErr w:type="spellStart"/>
            <w:r w:rsidRPr="00D5275A">
              <w:rPr>
                <w:rFonts w:ascii="Times New Roman" w:eastAsiaTheme="minorHAnsi" w:hAnsi="Times New Roman" w:cs="Times New Roman"/>
                <w:lang w:eastAsia="en-US"/>
              </w:rPr>
              <w:t>WhatsApp</w:t>
            </w:r>
            <w:proofErr w:type="spellEnd"/>
            <w:r w:rsidRPr="00D5275A">
              <w:rPr>
                <w:rFonts w:ascii="Times New Roman" w:eastAsiaTheme="minorHAnsi" w:hAnsi="Times New Roman" w:cs="Times New Roman"/>
                <w:lang w:eastAsia="en-US"/>
              </w:rPr>
              <w:t xml:space="preserve"> e SMS: </w:t>
            </w:r>
            <w:r w:rsidRPr="00D5275A">
              <w:rPr>
                <w:rFonts w:ascii="Times New Roman" w:eastAsiaTheme="minorHAnsi" w:hAnsi="Times New Roman" w:cs="Times New Roman"/>
                <w:b/>
                <w:lang w:eastAsia="en-US"/>
              </w:rPr>
              <w:t>333.8839450</w:t>
            </w:r>
            <w:r w:rsidRPr="00D5275A">
              <w:rPr>
                <w:rFonts w:ascii="Times New Roman" w:eastAsiaTheme="minorHAnsi" w:hAnsi="Times New Roman" w:cs="Times New Roman"/>
                <w:lang w:eastAsia="en-US"/>
              </w:rPr>
              <w:t xml:space="preserve"> </w:t>
            </w:r>
          </w:p>
          <w:p w14:paraId="4B462E44" w14:textId="77777777" w:rsidR="00500EC3" w:rsidRPr="00D5275A" w:rsidRDefault="00500EC3" w:rsidP="00500EC3">
            <w:pPr>
              <w:autoSpaceDE w:val="0"/>
              <w:autoSpaceDN w:val="0"/>
              <w:adjustRightInd w:val="0"/>
              <w:spacing w:after="0" w:line="240" w:lineRule="auto"/>
              <w:rPr>
                <w:rFonts w:ascii="Times New Roman" w:eastAsiaTheme="minorHAnsi" w:hAnsi="Times New Roman" w:cs="Times New Roman"/>
                <w:lang w:eastAsia="en-US"/>
              </w:rPr>
            </w:pPr>
            <w:r w:rsidRPr="00D5275A">
              <w:rPr>
                <w:rFonts w:ascii="Times New Roman" w:eastAsiaTheme="minorHAnsi" w:hAnsi="Times New Roman" w:cs="Times New Roman"/>
                <w:b/>
                <w:lang w:eastAsia="en-US"/>
              </w:rPr>
              <w:t>biglietteria.teatri@renogalliera.it</w:t>
            </w:r>
          </w:p>
          <w:p w14:paraId="5E69B1B0" w14:textId="77777777" w:rsidR="00500EC3" w:rsidRPr="00D5275A" w:rsidRDefault="00500EC3" w:rsidP="00500EC3">
            <w:pPr>
              <w:spacing w:after="0" w:line="240" w:lineRule="auto"/>
              <w:rPr>
                <w:rFonts w:ascii="Times New Roman" w:eastAsiaTheme="minorHAnsi" w:hAnsi="Times New Roman" w:cs="Times New Roman"/>
                <w:lang w:eastAsia="en-US"/>
              </w:rPr>
            </w:pPr>
            <w:r w:rsidRPr="00D5275A">
              <w:rPr>
                <w:rFonts w:ascii="Times New Roman" w:eastAsiaTheme="minorHAnsi" w:hAnsi="Times New Roman" w:cs="Times New Roman"/>
                <w:lang w:eastAsia="en-US"/>
              </w:rPr>
              <w:t xml:space="preserve">Per il programma completo: </w:t>
            </w:r>
          </w:p>
          <w:p w14:paraId="17D287D4" w14:textId="77777777" w:rsidR="00500EC3" w:rsidRPr="00D5275A" w:rsidRDefault="001D67EA" w:rsidP="00500EC3">
            <w:pPr>
              <w:spacing w:after="0" w:line="240" w:lineRule="auto"/>
              <w:rPr>
                <w:rFonts w:ascii="Times New Roman" w:hAnsi="Times New Roman" w:cs="Times New Roman"/>
                <w:b/>
              </w:rPr>
            </w:pPr>
            <w:hyperlink r:id="rId14" w:history="1">
              <w:r w:rsidR="00500EC3" w:rsidRPr="00D5275A">
                <w:rPr>
                  <w:rStyle w:val="Collegamentoipertestuale"/>
                  <w:rFonts w:ascii="Times New Roman" w:eastAsiaTheme="minorHAnsi" w:hAnsi="Times New Roman" w:cs="Times New Roman"/>
                  <w:lang w:eastAsia="en-US"/>
                </w:rPr>
                <w:t>www.stagioneagora.it</w:t>
              </w:r>
            </w:hyperlink>
          </w:p>
          <w:p w14:paraId="02B19029" w14:textId="77777777" w:rsidR="003B319B" w:rsidRPr="00C27B8F" w:rsidRDefault="00500EC3" w:rsidP="00500EC3">
            <w:pPr>
              <w:spacing w:after="0" w:line="240" w:lineRule="auto"/>
              <w:rPr>
                <w:rFonts w:ascii="Times New Roman" w:hAnsi="Times New Roman" w:cs="Times New Roman"/>
                <w:b/>
              </w:rPr>
            </w:pPr>
            <w:r w:rsidRPr="00D5275A">
              <w:rPr>
                <w:rFonts w:ascii="Times New Roman" w:eastAsiaTheme="minorHAnsi" w:hAnsi="Times New Roman" w:cs="Times New Roman"/>
                <w:lang w:eastAsia="en-US"/>
              </w:rPr>
              <w:t>www.renogalliera.it/agora</w:t>
            </w:r>
            <w:r w:rsidRPr="00C27B8F">
              <w:rPr>
                <w:rFonts w:ascii="Times New Roman" w:eastAsiaTheme="minorHAnsi" w:hAnsi="Times New Roman" w:cs="Times New Roman"/>
                <w:lang w:eastAsia="en-US"/>
              </w:rPr>
              <w:t xml:space="preserve"> </w:t>
            </w:r>
          </w:p>
        </w:tc>
        <w:tc>
          <w:tcPr>
            <w:tcW w:w="4861" w:type="dxa"/>
            <w:shd w:val="clear" w:color="auto" w:fill="FFFFFF"/>
          </w:tcPr>
          <w:p w14:paraId="70F41496" w14:textId="77777777" w:rsidR="003B319B" w:rsidRPr="00C27B8F" w:rsidRDefault="003B319B">
            <w:pPr>
              <w:tabs>
                <w:tab w:val="left" w:pos="18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hAnsi="Times New Roman" w:cs="Times New Roman"/>
              </w:rPr>
            </w:pPr>
          </w:p>
          <w:p w14:paraId="1A264795" w14:textId="77777777" w:rsidR="00574469" w:rsidRPr="00C27B8F" w:rsidRDefault="003B319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rPr>
                <w:rFonts w:ascii="Times New Roman" w:hAnsi="Times New Roman" w:cs="Times New Roman"/>
                <w:b/>
                <w:bCs/>
              </w:rPr>
            </w:pPr>
            <w:r w:rsidRPr="00C27B8F">
              <w:rPr>
                <w:rFonts w:ascii="Times New Roman" w:hAnsi="Times New Roman" w:cs="Times New Roman"/>
                <w:b/>
                <w:bCs/>
              </w:rPr>
              <w:t xml:space="preserve">UFFICIO STAMPA </w:t>
            </w:r>
          </w:p>
          <w:p w14:paraId="5EC6B854" w14:textId="6F154252" w:rsidR="003B319B" w:rsidRPr="00C27B8F" w:rsidRDefault="0057446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rPr>
                <w:rFonts w:ascii="Times New Roman" w:hAnsi="Times New Roman" w:cs="Times New Roman"/>
              </w:rPr>
            </w:pPr>
            <w:r w:rsidRPr="00C27B8F">
              <w:rPr>
                <w:rFonts w:ascii="Times New Roman" w:hAnsi="Times New Roman" w:cs="Times New Roman"/>
                <w:b/>
                <w:bCs/>
              </w:rPr>
              <w:t xml:space="preserve">Studio Associato </w:t>
            </w:r>
            <w:proofErr w:type="spellStart"/>
            <w:r w:rsidR="003B319B" w:rsidRPr="00C27B8F">
              <w:rPr>
                <w:rFonts w:ascii="Times New Roman" w:hAnsi="Times New Roman" w:cs="Times New Roman"/>
                <w:b/>
                <w:bCs/>
              </w:rPr>
              <w:t>PEPITApuntoCOM</w:t>
            </w:r>
            <w:proofErr w:type="spellEnd"/>
          </w:p>
          <w:p w14:paraId="089A4669" w14:textId="77777777" w:rsidR="003B319B" w:rsidRPr="00C27B8F" w:rsidRDefault="003B319B">
            <w:pPr>
              <w:rPr>
                <w:rFonts w:ascii="Times New Roman" w:hAnsi="Times New Roman" w:cs="Times New Roman"/>
                <w:b/>
                <w:bCs/>
              </w:rPr>
            </w:pPr>
            <w:r w:rsidRPr="00C27B8F">
              <w:rPr>
                <w:rFonts w:ascii="Times New Roman" w:hAnsi="Times New Roman" w:cs="Times New Roman"/>
              </w:rPr>
              <w:t xml:space="preserve">051 </w:t>
            </w:r>
            <w:r w:rsidRPr="00C27B8F">
              <w:rPr>
                <w:rFonts w:ascii="Times New Roman" w:hAnsi="Times New Roman" w:cs="Times New Roman"/>
                <w:lang w:eastAsia="en-US"/>
              </w:rPr>
              <w:t>3547571</w:t>
            </w:r>
            <w:r w:rsidRPr="00C27B8F">
              <w:rPr>
                <w:rFonts w:ascii="Times New Roman" w:hAnsi="Times New Roman" w:cs="Times New Roman"/>
              </w:rPr>
              <w:t xml:space="preserve"> | 333 2366667 | </w:t>
            </w:r>
            <w:r w:rsidRPr="00C27B8F">
              <w:rPr>
                <w:rFonts w:ascii="Times New Roman" w:hAnsi="Times New Roman" w:cs="Times New Roman"/>
                <w:lang w:eastAsia="en-US"/>
              </w:rPr>
              <w:t xml:space="preserve">347.2105801 </w:t>
            </w:r>
            <w:hyperlink r:id="rId15" w:history="1">
              <w:r w:rsidRPr="00C27B8F">
                <w:rPr>
                  <w:rStyle w:val="Collegamentoipertestuale"/>
                  <w:rFonts w:ascii="Times New Roman" w:hAnsi="Times New Roman" w:cs="Times New Roman"/>
                  <w:color w:val="000000"/>
                </w:rPr>
                <w:t>info@pepitapromoters.com</w:t>
              </w:r>
            </w:hyperlink>
          </w:p>
          <w:p w14:paraId="218BE018" w14:textId="77777777" w:rsidR="003B319B" w:rsidRPr="00C27B8F" w:rsidRDefault="003B319B" w:rsidP="003B319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rPr>
                <w:rFonts w:ascii="Times New Roman" w:hAnsi="Times New Roman" w:cs="Times New Roman"/>
                <w:lang w:eastAsia="en-US"/>
              </w:rPr>
            </w:pPr>
          </w:p>
        </w:tc>
      </w:tr>
    </w:tbl>
    <w:p w14:paraId="1AF8981C" w14:textId="77777777" w:rsidR="003B319B" w:rsidRPr="00C27B8F" w:rsidRDefault="003B319B" w:rsidP="002E25F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sectPr w:rsidR="003B319B" w:rsidRPr="00C27B8F">
      <w:headerReference w:type="even" r:id="rId16"/>
      <w:headerReference w:type="default" r:id="rId17"/>
      <w:footerReference w:type="even" r:id="rId18"/>
      <w:footerReference w:type="default" r:id="rId19"/>
      <w:headerReference w:type="first" r:id="rId20"/>
      <w:footerReference w:type="firs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62612" w14:textId="77777777" w:rsidR="001D67EA" w:rsidRDefault="001D67EA" w:rsidP="007A7FB1">
      <w:pPr>
        <w:spacing w:after="0" w:line="240" w:lineRule="auto"/>
      </w:pPr>
      <w:r>
        <w:separator/>
      </w:r>
    </w:p>
  </w:endnote>
  <w:endnote w:type="continuationSeparator" w:id="0">
    <w:p w14:paraId="16B879A9" w14:textId="77777777" w:rsidR="001D67EA" w:rsidRDefault="001D67EA" w:rsidP="007A7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90628" w14:textId="77777777" w:rsidR="00C36035" w:rsidRDefault="00C3603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75164"/>
      <w:docPartObj>
        <w:docPartGallery w:val="Page Numbers (Bottom of Page)"/>
        <w:docPartUnique/>
      </w:docPartObj>
    </w:sdtPr>
    <w:sdtEndPr/>
    <w:sdtContent>
      <w:p w14:paraId="543ACA18" w14:textId="77777777" w:rsidR="00C36035" w:rsidRDefault="00C36035">
        <w:pPr>
          <w:pStyle w:val="Pidipagina"/>
          <w:jc w:val="center"/>
        </w:pPr>
        <w:r>
          <w:fldChar w:fldCharType="begin"/>
        </w:r>
        <w:r>
          <w:instrText>PAGE   \* MERGEFORMAT</w:instrText>
        </w:r>
        <w:r>
          <w:fldChar w:fldCharType="separate"/>
        </w:r>
        <w:r w:rsidR="007D64C8">
          <w:rPr>
            <w:noProof/>
          </w:rPr>
          <w:t>4</w:t>
        </w:r>
        <w:r>
          <w:fldChar w:fldCharType="end"/>
        </w:r>
      </w:p>
    </w:sdtContent>
  </w:sdt>
  <w:p w14:paraId="6E67F047" w14:textId="77777777" w:rsidR="00C36035" w:rsidRDefault="00C3603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5A71F" w14:textId="77777777" w:rsidR="00C36035" w:rsidRDefault="00C360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72FB0" w14:textId="77777777" w:rsidR="001D67EA" w:rsidRDefault="001D67EA" w:rsidP="007A7FB1">
      <w:pPr>
        <w:spacing w:after="0" w:line="240" w:lineRule="auto"/>
      </w:pPr>
      <w:r>
        <w:separator/>
      </w:r>
    </w:p>
  </w:footnote>
  <w:footnote w:type="continuationSeparator" w:id="0">
    <w:p w14:paraId="21A8F56B" w14:textId="77777777" w:rsidR="001D67EA" w:rsidRDefault="001D67EA" w:rsidP="007A7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C086F" w14:textId="77777777" w:rsidR="00C36035" w:rsidRDefault="00C3603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52EA8" w14:textId="77777777" w:rsidR="00C36035" w:rsidRDefault="00C3603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E0FB2" w14:textId="77777777" w:rsidR="00C36035" w:rsidRDefault="00C3603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C6CE8"/>
    <w:multiLevelType w:val="hybridMultilevel"/>
    <w:tmpl w:val="3E640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083"/>
    <w:rsid w:val="000011B0"/>
    <w:rsid w:val="0000401F"/>
    <w:rsid w:val="000051F6"/>
    <w:rsid w:val="000213CA"/>
    <w:rsid w:val="00021650"/>
    <w:rsid w:val="00023CF1"/>
    <w:rsid w:val="0002713D"/>
    <w:rsid w:val="00032A34"/>
    <w:rsid w:val="00035F27"/>
    <w:rsid w:val="00037235"/>
    <w:rsid w:val="00043744"/>
    <w:rsid w:val="00045BDA"/>
    <w:rsid w:val="00050827"/>
    <w:rsid w:val="00055873"/>
    <w:rsid w:val="00072AB8"/>
    <w:rsid w:val="000739CE"/>
    <w:rsid w:val="00075C2D"/>
    <w:rsid w:val="00077F0F"/>
    <w:rsid w:val="000806A9"/>
    <w:rsid w:val="00081D01"/>
    <w:rsid w:val="00084FDB"/>
    <w:rsid w:val="00084FEA"/>
    <w:rsid w:val="00085294"/>
    <w:rsid w:val="000879DA"/>
    <w:rsid w:val="00087C26"/>
    <w:rsid w:val="00087E8B"/>
    <w:rsid w:val="00090D9B"/>
    <w:rsid w:val="00091062"/>
    <w:rsid w:val="0009177E"/>
    <w:rsid w:val="00097E55"/>
    <w:rsid w:val="000A2A04"/>
    <w:rsid w:val="000A3847"/>
    <w:rsid w:val="000B6768"/>
    <w:rsid w:val="000C4AB0"/>
    <w:rsid w:val="000D0D8C"/>
    <w:rsid w:val="000D1696"/>
    <w:rsid w:val="000D2C35"/>
    <w:rsid w:val="000D5C88"/>
    <w:rsid w:val="000D658B"/>
    <w:rsid w:val="000E03B2"/>
    <w:rsid w:val="000E4AD9"/>
    <w:rsid w:val="000E7D4D"/>
    <w:rsid w:val="000F1456"/>
    <w:rsid w:val="000F2C1E"/>
    <w:rsid w:val="000F4A1D"/>
    <w:rsid w:val="00103E43"/>
    <w:rsid w:val="00111821"/>
    <w:rsid w:val="00113B1C"/>
    <w:rsid w:val="00117075"/>
    <w:rsid w:val="00125EF4"/>
    <w:rsid w:val="0013031E"/>
    <w:rsid w:val="001323CE"/>
    <w:rsid w:val="001334C9"/>
    <w:rsid w:val="00133DED"/>
    <w:rsid w:val="00135E7A"/>
    <w:rsid w:val="001369E9"/>
    <w:rsid w:val="001369FD"/>
    <w:rsid w:val="00141151"/>
    <w:rsid w:val="00144AA0"/>
    <w:rsid w:val="0015207F"/>
    <w:rsid w:val="00154C2E"/>
    <w:rsid w:val="001561EF"/>
    <w:rsid w:val="0015757B"/>
    <w:rsid w:val="00160AF5"/>
    <w:rsid w:val="00166821"/>
    <w:rsid w:val="00177288"/>
    <w:rsid w:val="00177B3C"/>
    <w:rsid w:val="001864D3"/>
    <w:rsid w:val="001907AB"/>
    <w:rsid w:val="00191F6B"/>
    <w:rsid w:val="00194AD5"/>
    <w:rsid w:val="00197364"/>
    <w:rsid w:val="001B1F4B"/>
    <w:rsid w:val="001B2D66"/>
    <w:rsid w:val="001C1C6A"/>
    <w:rsid w:val="001D643C"/>
    <w:rsid w:val="001D67EA"/>
    <w:rsid w:val="001D69C9"/>
    <w:rsid w:val="001D6E9E"/>
    <w:rsid w:val="001E1DDA"/>
    <w:rsid w:val="001E4D1C"/>
    <w:rsid w:val="001E6115"/>
    <w:rsid w:val="001F1D1C"/>
    <w:rsid w:val="001F47A7"/>
    <w:rsid w:val="001F66FD"/>
    <w:rsid w:val="001F76E0"/>
    <w:rsid w:val="002016DA"/>
    <w:rsid w:val="0020223B"/>
    <w:rsid w:val="00205CA2"/>
    <w:rsid w:val="00206453"/>
    <w:rsid w:val="00210684"/>
    <w:rsid w:val="00214AA7"/>
    <w:rsid w:val="002153B0"/>
    <w:rsid w:val="00221423"/>
    <w:rsid w:val="002234EB"/>
    <w:rsid w:val="00223723"/>
    <w:rsid w:val="00226563"/>
    <w:rsid w:val="002337CE"/>
    <w:rsid w:val="00241564"/>
    <w:rsid w:val="00250AC5"/>
    <w:rsid w:val="002528EE"/>
    <w:rsid w:val="00252D3F"/>
    <w:rsid w:val="00256126"/>
    <w:rsid w:val="002610C2"/>
    <w:rsid w:val="00267B10"/>
    <w:rsid w:val="00274F7C"/>
    <w:rsid w:val="002823FB"/>
    <w:rsid w:val="00285E68"/>
    <w:rsid w:val="00286C85"/>
    <w:rsid w:val="002926F5"/>
    <w:rsid w:val="00294303"/>
    <w:rsid w:val="002947D7"/>
    <w:rsid w:val="002A4655"/>
    <w:rsid w:val="002A493F"/>
    <w:rsid w:val="002A7844"/>
    <w:rsid w:val="002B0E62"/>
    <w:rsid w:val="002B19DF"/>
    <w:rsid w:val="002B3172"/>
    <w:rsid w:val="002B5AD1"/>
    <w:rsid w:val="002C0782"/>
    <w:rsid w:val="002C428C"/>
    <w:rsid w:val="002C437F"/>
    <w:rsid w:val="002C60E2"/>
    <w:rsid w:val="002C643B"/>
    <w:rsid w:val="002D4150"/>
    <w:rsid w:val="002D52EF"/>
    <w:rsid w:val="002E25F6"/>
    <w:rsid w:val="002E2DC2"/>
    <w:rsid w:val="002E3107"/>
    <w:rsid w:val="002E6628"/>
    <w:rsid w:val="002F2F79"/>
    <w:rsid w:val="002F37B8"/>
    <w:rsid w:val="002F559B"/>
    <w:rsid w:val="002F6814"/>
    <w:rsid w:val="002F7972"/>
    <w:rsid w:val="00301FC6"/>
    <w:rsid w:val="00302FDE"/>
    <w:rsid w:val="0030511E"/>
    <w:rsid w:val="00316FA5"/>
    <w:rsid w:val="003176EB"/>
    <w:rsid w:val="003279E9"/>
    <w:rsid w:val="00331643"/>
    <w:rsid w:val="00334CA1"/>
    <w:rsid w:val="00347D8D"/>
    <w:rsid w:val="00351903"/>
    <w:rsid w:val="00352D83"/>
    <w:rsid w:val="00354867"/>
    <w:rsid w:val="00356198"/>
    <w:rsid w:val="0036223B"/>
    <w:rsid w:val="00371AAE"/>
    <w:rsid w:val="00371BF5"/>
    <w:rsid w:val="00371CAE"/>
    <w:rsid w:val="003825F9"/>
    <w:rsid w:val="00383C85"/>
    <w:rsid w:val="00385705"/>
    <w:rsid w:val="00386846"/>
    <w:rsid w:val="0039762A"/>
    <w:rsid w:val="003A29DA"/>
    <w:rsid w:val="003A4A16"/>
    <w:rsid w:val="003A60A5"/>
    <w:rsid w:val="003B03A8"/>
    <w:rsid w:val="003B221C"/>
    <w:rsid w:val="003B319B"/>
    <w:rsid w:val="003B546D"/>
    <w:rsid w:val="003C6C2E"/>
    <w:rsid w:val="003D7137"/>
    <w:rsid w:val="003E0BDC"/>
    <w:rsid w:val="003E62CB"/>
    <w:rsid w:val="003E7913"/>
    <w:rsid w:val="003F01DF"/>
    <w:rsid w:val="003F1DB1"/>
    <w:rsid w:val="003F3C65"/>
    <w:rsid w:val="003F5AB0"/>
    <w:rsid w:val="003F6A3B"/>
    <w:rsid w:val="003F7951"/>
    <w:rsid w:val="00401626"/>
    <w:rsid w:val="00402144"/>
    <w:rsid w:val="0040368E"/>
    <w:rsid w:val="00412215"/>
    <w:rsid w:val="00415DD8"/>
    <w:rsid w:val="00425C0B"/>
    <w:rsid w:val="00432F16"/>
    <w:rsid w:val="00434550"/>
    <w:rsid w:val="004350B8"/>
    <w:rsid w:val="00436B09"/>
    <w:rsid w:val="00452184"/>
    <w:rsid w:val="0045398F"/>
    <w:rsid w:val="00453A9A"/>
    <w:rsid w:val="00454ADB"/>
    <w:rsid w:val="004604C5"/>
    <w:rsid w:val="00464783"/>
    <w:rsid w:val="004654E4"/>
    <w:rsid w:val="00470C20"/>
    <w:rsid w:val="00475A11"/>
    <w:rsid w:val="0047748F"/>
    <w:rsid w:val="0048606D"/>
    <w:rsid w:val="00493415"/>
    <w:rsid w:val="00495C40"/>
    <w:rsid w:val="004A2E90"/>
    <w:rsid w:val="004A3BCA"/>
    <w:rsid w:val="004A52D1"/>
    <w:rsid w:val="004A5E3D"/>
    <w:rsid w:val="004A6083"/>
    <w:rsid w:val="004A6307"/>
    <w:rsid w:val="004A700E"/>
    <w:rsid w:val="004A7FCD"/>
    <w:rsid w:val="004B0C65"/>
    <w:rsid w:val="004C2A5B"/>
    <w:rsid w:val="004C4465"/>
    <w:rsid w:val="004D0D10"/>
    <w:rsid w:val="004D4083"/>
    <w:rsid w:val="004D409D"/>
    <w:rsid w:val="004D4D3F"/>
    <w:rsid w:val="004D7DB2"/>
    <w:rsid w:val="004E0D53"/>
    <w:rsid w:val="004E4CEC"/>
    <w:rsid w:val="004E4D53"/>
    <w:rsid w:val="004E788B"/>
    <w:rsid w:val="004F77B7"/>
    <w:rsid w:val="00500B99"/>
    <w:rsid w:val="00500EC3"/>
    <w:rsid w:val="00501A11"/>
    <w:rsid w:val="0051309C"/>
    <w:rsid w:val="005169C9"/>
    <w:rsid w:val="00516D72"/>
    <w:rsid w:val="00520730"/>
    <w:rsid w:val="0052277C"/>
    <w:rsid w:val="00527FE3"/>
    <w:rsid w:val="00535791"/>
    <w:rsid w:val="005360C5"/>
    <w:rsid w:val="00541DC6"/>
    <w:rsid w:val="00542151"/>
    <w:rsid w:val="00544A25"/>
    <w:rsid w:val="00552316"/>
    <w:rsid w:val="00557C6C"/>
    <w:rsid w:val="00563A19"/>
    <w:rsid w:val="0056672D"/>
    <w:rsid w:val="00566ADA"/>
    <w:rsid w:val="00572FFC"/>
    <w:rsid w:val="00574469"/>
    <w:rsid w:val="005748DF"/>
    <w:rsid w:val="00577BBF"/>
    <w:rsid w:val="00581355"/>
    <w:rsid w:val="00583463"/>
    <w:rsid w:val="00583D4A"/>
    <w:rsid w:val="005920E8"/>
    <w:rsid w:val="00593D5B"/>
    <w:rsid w:val="005A29C2"/>
    <w:rsid w:val="005A6A41"/>
    <w:rsid w:val="005A7972"/>
    <w:rsid w:val="005B066F"/>
    <w:rsid w:val="005B2AF4"/>
    <w:rsid w:val="005C128E"/>
    <w:rsid w:val="005C2C4C"/>
    <w:rsid w:val="005D45A2"/>
    <w:rsid w:val="005E037E"/>
    <w:rsid w:val="005E25A5"/>
    <w:rsid w:val="005E3B60"/>
    <w:rsid w:val="005E55A7"/>
    <w:rsid w:val="005E7175"/>
    <w:rsid w:val="0060175D"/>
    <w:rsid w:val="00605886"/>
    <w:rsid w:val="00613563"/>
    <w:rsid w:val="00616A3D"/>
    <w:rsid w:val="00621818"/>
    <w:rsid w:val="00621E11"/>
    <w:rsid w:val="006230C0"/>
    <w:rsid w:val="00631290"/>
    <w:rsid w:val="006317AF"/>
    <w:rsid w:val="00632F7E"/>
    <w:rsid w:val="006412B6"/>
    <w:rsid w:val="0064195F"/>
    <w:rsid w:val="006431EA"/>
    <w:rsid w:val="00647808"/>
    <w:rsid w:val="006504AA"/>
    <w:rsid w:val="00652D12"/>
    <w:rsid w:val="00653E4E"/>
    <w:rsid w:val="00662433"/>
    <w:rsid w:val="0067523D"/>
    <w:rsid w:val="00677D64"/>
    <w:rsid w:val="00687D52"/>
    <w:rsid w:val="00692294"/>
    <w:rsid w:val="00697B25"/>
    <w:rsid w:val="006A192E"/>
    <w:rsid w:val="006A1E50"/>
    <w:rsid w:val="006A33D1"/>
    <w:rsid w:val="006B1A97"/>
    <w:rsid w:val="006B49B4"/>
    <w:rsid w:val="006B7B48"/>
    <w:rsid w:val="006C0A93"/>
    <w:rsid w:val="006C12C0"/>
    <w:rsid w:val="006C229A"/>
    <w:rsid w:val="006C2AEE"/>
    <w:rsid w:val="006C398C"/>
    <w:rsid w:val="006C6B96"/>
    <w:rsid w:val="006D1D04"/>
    <w:rsid w:val="006D3AE9"/>
    <w:rsid w:val="006D5431"/>
    <w:rsid w:val="006D6DAD"/>
    <w:rsid w:val="006E6512"/>
    <w:rsid w:val="006E6AC4"/>
    <w:rsid w:val="006F001D"/>
    <w:rsid w:val="006F07A4"/>
    <w:rsid w:val="006F30B7"/>
    <w:rsid w:val="0070393F"/>
    <w:rsid w:val="007046FB"/>
    <w:rsid w:val="00710F3D"/>
    <w:rsid w:val="00714F2F"/>
    <w:rsid w:val="00715EB8"/>
    <w:rsid w:val="00716967"/>
    <w:rsid w:val="00717961"/>
    <w:rsid w:val="00717D6F"/>
    <w:rsid w:val="00732D9D"/>
    <w:rsid w:val="007425F1"/>
    <w:rsid w:val="00750C7D"/>
    <w:rsid w:val="0075104D"/>
    <w:rsid w:val="00753B14"/>
    <w:rsid w:val="007547FC"/>
    <w:rsid w:val="00755E85"/>
    <w:rsid w:val="007578BA"/>
    <w:rsid w:val="0076523E"/>
    <w:rsid w:val="00766C24"/>
    <w:rsid w:val="00767393"/>
    <w:rsid w:val="00770984"/>
    <w:rsid w:val="00771099"/>
    <w:rsid w:val="00773111"/>
    <w:rsid w:val="00775BC1"/>
    <w:rsid w:val="00775E1C"/>
    <w:rsid w:val="00776E55"/>
    <w:rsid w:val="00781D63"/>
    <w:rsid w:val="00782EE1"/>
    <w:rsid w:val="00790CB7"/>
    <w:rsid w:val="007923E8"/>
    <w:rsid w:val="00793B8E"/>
    <w:rsid w:val="007A7B22"/>
    <w:rsid w:val="007A7F71"/>
    <w:rsid w:val="007A7FB1"/>
    <w:rsid w:val="007B0801"/>
    <w:rsid w:val="007B1B7D"/>
    <w:rsid w:val="007B4319"/>
    <w:rsid w:val="007B6DB5"/>
    <w:rsid w:val="007B7CC4"/>
    <w:rsid w:val="007B7F56"/>
    <w:rsid w:val="007C0DB5"/>
    <w:rsid w:val="007C2ABF"/>
    <w:rsid w:val="007D2E9B"/>
    <w:rsid w:val="007D3775"/>
    <w:rsid w:val="007D64C8"/>
    <w:rsid w:val="007E29CA"/>
    <w:rsid w:val="007E2E00"/>
    <w:rsid w:val="007F17FB"/>
    <w:rsid w:val="007F250F"/>
    <w:rsid w:val="007F3381"/>
    <w:rsid w:val="007F51E9"/>
    <w:rsid w:val="007F56BC"/>
    <w:rsid w:val="007F7D43"/>
    <w:rsid w:val="008047C3"/>
    <w:rsid w:val="0081062A"/>
    <w:rsid w:val="00822F05"/>
    <w:rsid w:val="00826AAE"/>
    <w:rsid w:val="00833906"/>
    <w:rsid w:val="00835DD0"/>
    <w:rsid w:val="00837A38"/>
    <w:rsid w:val="0084071E"/>
    <w:rsid w:val="0084090D"/>
    <w:rsid w:val="00844124"/>
    <w:rsid w:val="0084418C"/>
    <w:rsid w:val="00845309"/>
    <w:rsid w:val="00846F8F"/>
    <w:rsid w:val="00847659"/>
    <w:rsid w:val="00847BF2"/>
    <w:rsid w:val="00847C2E"/>
    <w:rsid w:val="008648DB"/>
    <w:rsid w:val="00867FAD"/>
    <w:rsid w:val="00883059"/>
    <w:rsid w:val="00885540"/>
    <w:rsid w:val="008905DD"/>
    <w:rsid w:val="00891871"/>
    <w:rsid w:val="00897B03"/>
    <w:rsid w:val="008A0FAB"/>
    <w:rsid w:val="008A2348"/>
    <w:rsid w:val="008A2A48"/>
    <w:rsid w:val="008A72D9"/>
    <w:rsid w:val="008B0229"/>
    <w:rsid w:val="008B247A"/>
    <w:rsid w:val="008B6332"/>
    <w:rsid w:val="008B6B0B"/>
    <w:rsid w:val="008C214F"/>
    <w:rsid w:val="008C3AAD"/>
    <w:rsid w:val="008C4675"/>
    <w:rsid w:val="008C792A"/>
    <w:rsid w:val="008C7DC4"/>
    <w:rsid w:val="008D0AE2"/>
    <w:rsid w:val="008D26AA"/>
    <w:rsid w:val="008D4391"/>
    <w:rsid w:val="008D5DFE"/>
    <w:rsid w:val="008E0345"/>
    <w:rsid w:val="008E1A56"/>
    <w:rsid w:val="008E246D"/>
    <w:rsid w:val="008E2681"/>
    <w:rsid w:val="008E359B"/>
    <w:rsid w:val="008E5EFD"/>
    <w:rsid w:val="008E61CE"/>
    <w:rsid w:val="008E623D"/>
    <w:rsid w:val="008F4A89"/>
    <w:rsid w:val="008F5677"/>
    <w:rsid w:val="00901B1E"/>
    <w:rsid w:val="00901D65"/>
    <w:rsid w:val="00906675"/>
    <w:rsid w:val="009146D1"/>
    <w:rsid w:val="00914F8F"/>
    <w:rsid w:val="00916001"/>
    <w:rsid w:val="0091672F"/>
    <w:rsid w:val="009263C5"/>
    <w:rsid w:val="00931438"/>
    <w:rsid w:val="009430FD"/>
    <w:rsid w:val="00943402"/>
    <w:rsid w:val="00951705"/>
    <w:rsid w:val="00953149"/>
    <w:rsid w:val="0095318A"/>
    <w:rsid w:val="00957123"/>
    <w:rsid w:val="00962032"/>
    <w:rsid w:val="0096373C"/>
    <w:rsid w:val="00963B6A"/>
    <w:rsid w:val="00965021"/>
    <w:rsid w:val="009654BB"/>
    <w:rsid w:val="00965C5D"/>
    <w:rsid w:val="009668D8"/>
    <w:rsid w:val="00971E3B"/>
    <w:rsid w:val="00973F77"/>
    <w:rsid w:val="00975208"/>
    <w:rsid w:val="0097701B"/>
    <w:rsid w:val="0098417F"/>
    <w:rsid w:val="00992791"/>
    <w:rsid w:val="00992A95"/>
    <w:rsid w:val="009A10FC"/>
    <w:rsid w:val="009A29CF"/>
    <w:rsid w:val="009B294B"/>
    <w:rsid w:val="009B6B5B"/>
    <w:rsid w:val="009C244D"/>
    <w:rsid w:val="009C245B"/>
    <w:rsid w:val="009C256C"/>
    <w:rsid w:val="009C2FCE"/>
    <w:rsid w:val="009C36D3"/>
    <w:rsid w:val="009D26F2"/>
    <w:rsid w:val="009D4896"/>
    <w:rsid w:val="009D4A82"/>
    <w:rsid w:val="009D524E"/>
    <w:rsid w:val="009E0EE1"/>
    <w:rsid w:val="009F017C"/>
    <w:rsid w:val="009F1973"/>
    <w:rsid w:val="009F2134"/>
    <w:rsid w:val="009F21F3"/>
    <w:rsid w:val="009F2586"/>
    <w:rsid w:val="009F60B9"/>
    <w:rsid w:val="00A01508"/>
    <w:rsid w:val="00A05510"/>
    <w:rsid w:val="00A12943"/>
    <w:rsid w:val="00A13F34"/>
    <w:rsid w:val="00A14E3C"/>
    <w:rsid w:val="00A15AEC"/>
    <w:rsid w:val="00A2135F"/>
    <w:rsid w:val="00A21D4E"/>
    <w:rsid w:val="00A22934"/>
    <w:rsid w:val="00A33014"/>
    <w:rsid w:val="00A33C0C"/>
    <w:rsid w:val="00A34BC8"/>
    <w:rsid w:val="00A3616A"/>
    <w:rsid w:val="00A40344"/>
    <w:rsid w:val="00A41BBE"/>
    <w:rsid w:val="00A47DF3"/>
    <w:rsid w:val="00A51698"/>
    <w:rsid w:val="00A56D04"/>
    <w:rsid w:val="00A63FC8"/>
    <w:rsid w:val="00A641DD"/>
    <w:rsid w:val="00A6676C"/>
    <w:rsid w:val="00A670C2"/>
    <w:rsid w:val="00A721E9"/>
    <w:rsid w:val="00A842D1"/>
    <w:rsid w:val="00A91133"/>
    <w:rsid w:val="00AA315C"/>
    <w:rsid w:val="00AA7556"/>
    <w:rsid w:val="00AA76FA"/>
    <w:rsid w:val="00AB0BEE"/>
    <w:rsid w:val="00AB1760"/>
    <w:rsid w:val="00AB509A"/>
    <w:rsid w:val="00AB651A"/>
    <w:rsid w:val="00AB6A5F"/>
    <w:rsid w:val="00AC093F"/>
    <w:rsid w:val="00AC0B08"/>
    <w:rsid w:val="00AC3F6D"/>
    <w:rsid w:val="00AD0EC9"/>
    <w:rsid w:val="00AD2683"/>
    <w:rsid w:val="00AD6B2D"/>
    <w:rsid w:val="00AE73A0"/>
    <w:rsid w:val="00AF2ABE"/>
    <w:rsid w:val="00AF486B"/>
    <w:rsid w:val="00AF4AAA"/>
    <w:rsid w:val="00AF5338"/>
    <w:rsid w:val="00B0070B"/>
    <w:rsid w:val="00B00E7B"/>
    <w:rsid w:val="00B03F71"/>
    <w:rsid w:val="00B062F2"/>
    <w:rsid w:val="00B0719E"/>
    <w:rsid w:val="00B11E3E"/>
    <w:rsid w:val="00B124BE"/>
    <w:rsid w:val="00B124F3"/>
    <w:rsid w:val="00B12CA5"/>
    <w:rsid w:val="00B158E2"/>
    <w:rsid w:val="00B206B0"/>
    <w:rsid w:val="00B279A5"/>
    <w:rsid w:val="00B30682"/>
    <w:rsid w:val="00B30C2B"/>
    <w:rsid w:val="00B364CB"/>
    <w:rsid w:val="00B42D7F"/>
    <w:rsid w:val="00B44740"/>
    <w:rsid w:val="00B45E08"/>
    <w:rsid w:val="00B503EF"/>
    <w:rsid w:val="00B54CB3"/>
    <w:rsid w:val="00B83DED"/>
    <w:rsid w:val="00B8695A"/>
    <w:rsid w:val="00B9068E"/>
    <w:rsid w:val="00B9220E"/>
    <w:rsid w:val="00B93787"/>
    <w:rsid w:val="00B96A2C"/>
    <w:rsid w:val="00B970C1"/>
    <w:rsid w:val="00B97CE2"/>
    <w:rsid w:val="00BA27AA"/>
    <w:rsid w:val="00BB1FF7"/>
    <w:rsid w:val="00BB59E8"/>
    <w:rsid w:val="00BB5C23"/>
    <w:rsid w:val="00BC5D59"/>
    <w:rsid w:val="00BC6B28"/>
    <w:rsid w:val="00BC76A5"/>
    <w:rsid w:val="00BE3697"/>
    <w:rsid w:val="00BF17F3"/>
    <w:rsid w:val="00BF29BF"/>
    <w:rsid w:val="00BF2BE8"/>
    <w:rsid w:val="00BF50D9"/>
    <w:rsid w:val="00BF5C0A"/>
    <w:rsid w:val="00C00C82"/>
    <w:rsid w:val="00C0401D"/>
    <w:rsid w:val="00C11D38"/>
    <w:rsid w:val="00C13346"/>
    <w:rsid w:val="00C157AB"/>
    <w:rsid w:val="00C20195"/>
    <w:rsid w:val="00C23B38"/>
    <w:rsid w:val="00C27B8F"/>
    <w:rsid w:val="00C31E70"/>
    <w:rsid w:val="00C33EE0"/>
    <w:rsid w:val="00C34AA7"/>
    <w:rsid w:val="00C34AC6"/>
    <w:rsid w:val="00C36035"/>
    <w:rsid w:val="00C46153"/>
    <w:rsid w:val="00C5355A"/>
    <w:rsid w:val="00C55243"/>
    <w:rsid w:val="00C57122"/>
    <w:rsid w:val="00C6130D"/>
    <w:rsid w:val="00C6545D"/>
    <w:rsid w:val="00C6777F"/>
    <w:rsid w:val="00C72BEE"/>
    <w:rsid w:val="00C76168"/>
    <w:rsid w:val="00C7717F"/>
    <w:rsid w:val="00C812BC"/>
    <w:rsid w:val="00C82A8E"/>
    <w:rsid w:val="00C82D7D"/>
    <w:rsid w:val="00C838F2"/>
    <w:rsid w:val="00C84D45"/>
    <w:rsid w:val="00C855C5"/>
    <w:rsid w:val="00C855C8"/>
    <w:rsid w:val="00C862FB"/>
    <w:rsid w:val="00C867F9"/>
    <w:rsid w:val="00C8738E"/>
    <w:rsid w:val="00C9507C"/>
    <w:rsid w:val="00C975C8"/>
    <w:rsid w:val="00CA0F91"/>
    <w:rsid w:val="00CA4016"/>
    <w:rsid w:val="00CA6181"/>
    <w:rsid w:val="00CA7BE1"/>
    <w:rsid w:val="00CB3372"/>
    <w:rsid w:val="00CB3A01"/>
    <w:rsid w:val="00CB4B8E"/>
    <w:rsid w:val="00CB62B8"/>
    <w:rsid w:val="00CB7D76"/>
    <w:rsid w:val="00CC2BF1"/>
    <w:rsid w:val="00CC5470"/>
    <w:rsid w:val="00CD1C78"/>
    <w:rsid w:val="00CD5C85"/>
    <w:rsid w:val="00CD6FF3"/>
    <w:rsid w:val="00CE106F"/>
    <w:rsid w:val="00CF2E21"/>
    <w:rsid w:val="00CF41EF"/>
    <w:rsid w:val="00CF71D2"/>
    <w:rsid w:val="00D027F0"/>
    <w:rsid w:val="00D04BA1"/>
    <w:rsid w:val="00D06851"/>
    <w:rsid w:val="00D074E0"/>
    <w:rsid w:val="00D11E11"/>
    <w:rsid w:val="00D162B3"/>
    <w:rsid w:val="00D17F68"/>
    <w:rsid w:val="00D2242D"/>
    <w:rsid w:val="00D248B7"/>
    <w:rsid w:val="00D2738B"/>
    <w:rsid w:val="00D364EC"/>
    <w:rsid w:val="00D46116"/>
    <w:rsid w:val="00D5275A"/>
    <w:rsid w:val="00D52DFF"/>
    <w:rsid w:val="00D54B90"/>
    <w:rsid w:val="00D56AEC"/>
    <w:rsid w:val="00D5702B"/>
    <w:rsid w:val="00D6174C"/>
    <w:rsid w:val="00D67F32"/>
    <w:rsid w:val="00D67FE3"/>
    <w:rsid w:val="00D767D9"/>
    <w:rsid w:val="00D77C0E"/>
    <w:rsid w:val="00D82EEF"/>
    <w:rsid w:val="00D86F51"/>
    <w:rsid w:val="00D9404F"/>
    <w:rsid w:val="00D94DB2"/>
    <w:rsid w:val="00D95187"/>
    <w:rsid w:val="00D957A5"/>
    <w:rsid w:val="00D95869"/>
    <w:rsid w:val="00D95A23"/>
    <w:rsid w:val="00DA1770"/>
    <w:rsid w:val="00DA4797"/>
    <w:rsid w:val="00DA7D95"/>
    <w:rsid w:val="00DB4B42"/>
    <w:rsid w:val="00DB750B"/>
    <w:rsid w:val="00DC3790"/>
    <w:rsid w:val="00DD1F86"/>
    <w:rsid w:val="00DD2FB4"/>
    <w:rsid w:val="00DD5847"/>
    <w:rsid w:val="00DE29DE"/>
    <w:rsid w:val="00DE2CB8"/>
    <w:rsid w:val="00DE2CBC"/>
    <w:rsid w:val="00DE642C"/>
    <w:rsid w:val="00DF1061"/>
    <w:rsid w:val="00DF2FA2"/>
    <w:rsid w:val="00DF4C3B"/>
    <w:rsid w:val="00DF5D9B"/>
    <w:rsid w:val="00DF61A6"/>
    <w:rsid w:val="00DF6CC1"/>
    <w:rsid w:val="00E00599"/>
    <w:rsid w:val="00E00D4C"/>
    <w:rsid w:val="00E065CE"/>
    <w:rsid w:val="00E07A02"/>
    <w:rsid w:val="00E12A99"/>
    <w:rsid w:val="00E232A9"/>
    <w:rsid w:val="00E40CD7"/>
    <w:rsid w:val="00E43E82"/>
    <w:rsid w:val="00E44EE7"/>
    <w:rsid w:val="00E46BCE"/>
    <w:rsid w:val="00E50C31"/>
    <w:rsid w:val="00E527E2"/>
    <w:rsid w:val="00E54029"/>
    <w:rsid w:val="00E5536E"/>
    <w:rsid w:val="00E560DD"/>
    <w:rsid w:val="00E56BD1"/>
    <w:rsid w:val="00E5728D"/>
    <w:rsid w:val="00E6288D"/>
    <w:rsid w:val="00E66A85"/>
    <w:rsid w:val="00E77660"/>
    <w:rsid w:val="00E825BD"/>
    <w:rsid w:val="00E82999"/>
    <w:rsid w:val="00E871FB"/>
    <w:rsid w:val="00E9004A"/>
    <w:rsid w:val="00E90A0A"/>
    <w:rsid w:val="00E96ED1"/>
    <w:rsid w:val="00EA0F06"/>
    <w:rsid w:val="00EA1111"/>
    <w:rsid w:val="00EA60CA"/>
    <w:rsid w:val="00EB0803"/>
    <w:rsid w:val="00EB0BD0"/>
    <w:rsid w:val="00EB2AB6"/>
    <w:rsid w:val="00EB5E8B"/>
    <w:rsid w:val="00EC0154"/>
    <w:rsid w:val="00EC1A9C"/>
    <w:rsid w:val="00EC532B"/>
    <w:rsid w:val="00EC56E4"/>
    <w:rsid w:val="00EC7635"/>
    <w:rsid w:val="00ED1984"/>
    <w:rsid w:val="00ED6CA8"/>
    <w:rsid w:val="00EE1592"/>
    <w:rsid w:val="00EE29C6"/>
    <w:rsid w:val="00EE3099"/>
    <w:rsid w:val="00EF2E1D"/>
    <w:rsid w:val="00F04605"/>
    <w:rsid w:val="00F06C8E"/>
    <w:rsid w:val="00F075FF"/>
    <w:rsid w:val="00F25328"/>
    <w:rsid w:val="00F257AF"/>
    <w:rsid w:val="00F31862"/>
    <w:rsid w:val="00F32468"/>
    <w:rsid w:val="00F37184"/>
    <w:rsid w:val="00F440D3"/>
    <w:rsid w:val="00F45E69"/>
    <w:rsid w:val="00F5534D"/>
    <w:rsid w:val="00F62619"/>
    <w:rsid w:val="00F654C9"/>
    <w:rsid w:val="00F73CA3"/>
    <w:rsid w:val="00F74CFF"/>
    <w:rsid w:val="00F77249"/>
    <w:rsid w:val="00F82170"/>
    <w:rsid w:val="00F86534"/>
    <w:rsid w:val="00F97711"/>
    <w:rsid w:val="00FA7C50"/>
    <w:rsid w:val="00FB15A7"/>
    <w:rsid w:val="00FB1B44"/>
    <w:rsid w:val="00FC5B79"/>
    <w:rsid w:val="00FC7AEF"/>
    <w:rsid w:val="00FD324E"/>
    <w:rsid w:val="00FD4E5F"/>
    <w:rsid w:val="00FD75FB"/>
    <w:rsid w:val="00FE491A"/>
    <w:rsid w:val="00FE492B"/>
    <w:rsid w:val="00FE58A9"/>
    <w:rsid w:val="00FF0E2E"/>
    <w:rsid w:val="00FF7F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EC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083"/>
    <w:pPr>
      <w:spacing w:after="160" w:line="259"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A6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A60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083"/>
    <w:rPr>
      <w:rFonts w:ascii="Tahoma" w:eastAsia="Calibri" w:hAnsi="Tahoma" w:cs="Tahoma"/>
      <w:sz w:val="16"/>
      <w:szCs w:val="16"/>
      <w:lang w:eastAsia="it-IT"/>
    </w:rPr>
  </w:style>
  <w:style w:type="paragraph" w:styleId="Intestazione">
    <w:name w:val="header"/>
    <w:basedOn w:val="Normale"/>
    <w:link w:val="IntestazioneCarattere"/>
    <w:uiPriority w:val="99"/>
    <w:unhideWhenUsed/>
    <w:rsid w:val="007A7F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7FB1"/>
    <w:rPr>
      <w:rFonts w:ascii="Calibri" w:eastAsia="Calibri" w:hAnsi="Calibri" w:cs="Calibri"/>
      <w:lang w:eastAsia="it-IT"/>
    </w:rPr>
  </w:style>
  <w:style w:type="paragraph" w:styleId="Pidipagina">
    <w:name w:val="footer"/>
    <w:basedOn w:val="Normale"/>
    <w:link w:val="PidipaginaCarattere"/>
    <w:uiPriority w:val="99"/>
    <w:unhideWhenUsed/>
    <w:rsid w:val="007A7F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7FB1"/>
    <w:rPr>
      <w:rFonts w:ascii="Calibri" w:eastAsia="Calibri" w:hAnsi="Calibri" w:cs="Calibri"/>
      <w:lang w:eastAsia="it-IT"/>
    </w:rPr>
  </w:style>
  <w:style w:type="character" w:styleId="Collegamentoipertestuale">
    <w:name w:val="Hyperlink"/>
    <w:unhideWhenUsed/>
    <w:rsid w:val="003B319B"/>
    <w:rPr>
      <w:color w:val="0000FF"/>
      <w:u w:val="single"/>
    </w:rPr>
  </w:style>
  <w:style w:type="character" w:styleId="Enfasigrassetto">
    <w:name w:val="Strong"/>
    <w:basedOn w:val="Carpredefinitoparagrafo"/>
    <w:uiPriority w:val="22"/>
    <w:qFormat/>
    <w:rsid w:val="0084071E"/>
    <w:rPr>
      <w:b/>
      <w:bCs/>
    </w:rPr>
  </w:style>
  <w:style w:type="paragraph" w:styleId="NormaleWeb">
    <w:name w:val="Normal (Web)"/>
    <w:basedOn w:val="Normale"/>
    <w:uiPriority w:val="99"/>
    <w:unhideWhenUsed/>
    <w:rsid w:val="0084071E"/>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56672D"/>
    <w:rPr>
      <w:i/>
      <w:iCs/>
    </w:rPr>
  </w:style>
  <w:style w:type="character" w:customStyle="1" w:styleId="st">
    <w:name w:val="st"/>
    <w:basedOn w:val="Carpredefinitoparagrafo"/>
    <w:rsid w:val="0056672D"/>
  </w:style>
  <w:style w:type="paragraph" w:customStyle="1" w:styleId="Default">
    <w:name w:val="Default"/>
    <w:rsid w:val="0056672D"/>
    <w:pPr>
      <w:autoSpaceDE w:val="0"/>
      <w:autoSpaceDN w:val="0"/>
      <w:adjustRightInd w:val="0"/>
      <w:spacing w:after="0" w:line="240" w:lineRule="auto"/>
    </w:pPr>
    <w:rPr>
      <w:rFonts w:ascii="Tahoma" w:hAnsi="Tahoma" w:cs="Tahoma"/>
      <w:color w:val="000000"/>
      <w:sz w:val="24"/>
      <w:szCs w:val="24"/>
    </w:rPr>
  </w:style>
  <w:style w:type="character" w:customStyle="1" w:styleId="testonormale">
    <w:name w:val="testonormale"/>
    <w:basedOn w:val="Carpredefinitoparagrafo"/>
    <w:rsid w:val="003A60A5"/>
  </w:style>
  <w:style w:type="paragraph" w:customStyle="1" w:styleId="Standard">
    <w:name w:val="Standard"/>
    <w:rsid w:val="00C867F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Paragrafoelenco">
    <w:name w:val="List Paragraph"/>
    <w:basedOn w:val="Normale"/>
    <w:uiPriority w:val="34"/>
    <w:qFormat/>
    <w:rsid w:val="00A641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083"/>
    <w:pPr>
      <w:spacing w:after="160" w:line="259"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A6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A60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083"/>
    <w:rPr>
      <w:rFonts w:ascii="Tahoma" w:eastAsia="Calibri" w:hAnsi="Tahoma" w:cs="Tahoma"/>
      <w:sz w:val="16"/>
      <w:szCs w:val="16"/>
      <w:lang w:eastAsia="it-IT"/>
    </w:rPr>
  </w:style>
  <w:style w:type="paragraph" w:styleId="Intestazione">
    <w:name w:val="header"/>
    <w:basedOn w:val="Normale"/>
    <w:link w:val="IntestazioneCarattere"/>
    <w:uiPriority w:val="99"/>
    <w:unhideWhenUsed/>
    <w:rsid w:val="007A7F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7FB1"/>
    <w:rPr>
      <w:rFonts w:ascii="Calibri" w:eastAsia="Calibri" w:hAnsi="Calibri" w:cs="Calibri"/>
      <w:lang w:eastAsia="it-IT"/>
    </w:rPr>
  </w:style>
  <w:style w:type="paragraph" w:styleId="Pidipagina">
    <w:name w:val="footer"/>
    <w:basedOn w:val="Normale"/>
    <w:link w:val="PidipaginaCarattere"/>
    <w:uiPriority w:val="99"/>
    <w:unhideWhenUsed/>
    <w:rsid w:val="007A7F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7FB1"/>
    <w:rPr>
      <w:rFonts w:ascii="Calibri" w:eastAsia="Calibri" w:hAnsi="Calibri" w:cs="Calibri"/>
      <w:lang w:eastAsia="it-IT"/>
    </w:rPr>
  </w:style>
  <w:style w:type="character" w:styleId="Collegamentoipertestuale">
    <w:name w:val="Hyperlink"/>
    <w:unhideWhenUsed/>
    <w:rsid w:val="003B319B"/>
    <w:rPr>
      <w:color w:val="0000FF"/>
      <w:u w:val="single"/>
    </w:rPr>
  </w:style>
  <w:style w:type="character" w:styleId="Enfasigrassetto">
    <w:name w:val="Strong"/>
    <w:basedOn w:val="Carpredefinitoparagrafo"/>
    <w:uiPriority w:val="22"/>
    <w:qFormat/>
    <w:rsid w:val="0084071E"/>
    <w:rPr>
      <w:b/>
      <w:bCs/>
    </w:rPr>
  </w:style>
  <w:style w:type="paragraph" w:styleId="NormaleWeb">
    <w:name w:val="Normal (Web)"/>
    <w:basedOn w:val="Normale"/>
    <w:uiPriority w:val="99"/>
    <w:unhideWhenUsed/>
    <w:rsid w:val="0084071E"/>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56672D"/>
    <w:rPr>
      <w:i/>
      <w:iCs/>
    </w:rPr>
  </w:style>
  <w:style w:type="character" w:customStyle="1" w:styleId="st">
    <w:name w:val="st"/>
    <w:basedOn w:val="Carpredefinitoparagrafo"/>
    <w:rsid w:val="0056672D"/>
  </w:style>
  <w:style w:type="paragraph" w:customStyle="1" w:styleId="Default">
    <w:name w:val="Default"/>
    <w:rsid w:val="0056672D"/>
    <w:pPr>
      <w:autoSpaceDE w:val="0"/>
      <w:autoSpaceDN w:val="0"/>
      <w:adjustRightInd w:val="0"/>
      <w:spacing w:after="0" w:line="240" w:lineRule="auto"/>
    </w:pPr>
    <w:rPr>
      <w:rFonts w:ascii="Tahoma" w:hAnsi="Tahoma" w:cs="Tahoma"/>
      <w:color w:val="000000"/>
      <w:sz w:val="24"/>
      <w:szCs w:val="24"/>
    </w:rPr>
  </w:style>
  <w:style w:type="character" w:customStyle="1" w:styleId="testonormale">
    <w:name w:val="testonormale"/>
    <w:basedOn w:val="Carpredefinitoparagrafo"/>
    <w:rsid w:val="003A60A5"/>
  </w:style>
  <w:style w:type="paragraph" w:customStyle="1" w:styleId="Standard">
    <w:name w:val="Standard"/>
    <w:rsid w:val="00C867F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Paragrafoelenco">
    <w:name w:val="List Paragraph"/>
    <w:basedOn w:val="Normale"/>
    <w:uiPriority w:val="34"/>
    <w:qFormat/>
    <w:rsid w:val="00A64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0169">
      <w:bodyDiv w:val="1"/>
      <w:marLeft w:val="0"/>
      <w:marRight w:val="0"/>
      <w:marTop w:val="0"/>
      <w:marBottom w:val="0"/>
      <w:divBdr>
        <w:top w:val="none" w:sz="0" w:space="0" w:color="auto"/>
        <w:left w:val="none" w:sz="0" w:space="0" w:color="auto"/>
        <w:bottom w:val="none" w:sz="0" w:space="0" w:color="auto"/>
        <w:right w:val="none" w:sz="0" w:space="0" w:color="auto"/>
      </w:divBdr>
    </w:div>
    <w:div w:id="482745870">
      <w:bodyDiv w:val="1"/>
      <w:marLeft w:val="0"/>
      <w:marRight w:val="0"/>
      <w:marTop w:val="0"/>
      <w:marBottom w:val="0"/>
      <w:divBdr>
        <w:top w:val="none" w:sz="0" w:space="0" w:color="auto"/>
        <w:left w:val="none" w:sz="0" w:space="0" w:color="auto"/>
        <w:bottom w:val="none" w:sz="0" w:space="0" w:color="auto"/>
        <w:right w:val="none" w:sz="0" w:space="0" w:color="auto"/>
      </w:divBdr>
    </w:div>
    <w:div w:id="643122810">
      <w:bodyDiv w:val="1"/>
      <w:marLeft w:val="0"/>
      <w:marRight w:val="0"/>
      <w:marTop w:val="0"/>
      <w:marBottom w:val="0"/>
      <w:divBdr>
        <w:top w:val="none" w:sz="0" w:space="0" w:color="auto"/>
        <w:left w:val="none" w:sz="0" w:space="0" w:color="auto"/>
        <w:bottom w:val="none" w:sz="0" w:space="0" w:color="auto"/>
        <w:right w:val="none" w:sz="0" w:space="0" w:color="auto"/>
      </w:divBdr>
    </w:div>
    <w:div w:id="703944140">
      <w:bodyDiv w:val="1"/>
      <w:marLeft w:val="0"/>
      <w:marRight w:val="0"/>
      <w:marTop w:val="0"/>
      <w:marBottom w:val="0"/>
      <w:divBdr>
        <w:top w:val="none" w:sz="0" w:space="0" w:color="auto"/>
        <w:left w:val="none" w:sz="0" w:space="0" w:color="auto"/>
        <w:bottom w:val="none" w:sz="0" w:space="0" w:color="auto"/>
        <w:right w:val="none" w:sz="0" w:space="0" w:color="auto"/>
      </w:divBdr>
    </w:div>
    <w:div w:id="1139302018">
      <w:bodyDiv w:val="1"/>
      <w:marLeft w:val="0"/>
      <w:marRight w:val="0"/>
      <w:marTop w:val="0"/>
      <w:marBottom w:val="0"/>
      <w:divBdr>
        <w:top w:val="none" w:sz="0" w:space="0" w:color="auto"/>
        <w:left w:val="none" w:sz="0" w:space="0" w:color="auto"/>
        <w:bottom w:val="none" w:sz="0" w:space="0" w:color="auto"/>
        <w:right w:val="none" w:sz="0" w:space="0" w:color="auto"/>
      </w:divBdr>
    </w:div>
    <w:div w:id="1200433410">
      <w:bodyDiv w:val="1"/>
      <w:marLeft w:val="0"/>
      <w:marRight w:val="0"/>
      <w:marTop w:val="0"/>
      <w:marBottom w:val="0"/>
      <w:divBdr>
        <w:top w:val="none" w:sz="0" w:space="0" w:color="auto"/>
        <w:left w:val="none" w:sz="0" w:space="0" w:color="auto"/>
        <w:bottom w:val="none" w:sz="0" w:space="0" w:color="auto"/>
        <w:right w:val="none" w:sz="0" w:space="0" w:color="auto"/>
      </w:divBdr>
    </w:div>
    <w:div w:id="1400859480">
      <w:bodyDiv w:val="1"/>
      <w:marLeft w:val="0"/>
      <w:marRight w:val="0"/>
      <w:marTop w:val="0"/>
      <w:marBottom w:val="0"/>
      <w:divBdr>
        <w:top w:val="none" w:sz="0" w:space="0" w:color="auto"/>
        <w:left w:val="none" w:sz="0" w:space="0" w:color="auto"/>
        <w:bottom w:val="none" w:sz="0" w:space="0" w:color="auto"/>
        <w:right w:val="none" w:sz="0" w:space="0" w:color="auto"/>
      </w:divBdr>
    </w:div>
    <w:div w:id="1601450938">
      <w:bodyDiv w:val="1"/>
      <w:marLeft w:val="0"/>
      <w:marRight w:val="0"/>
      <w:marTop w:val="0"/>
      <w:marBottom w:val="0"/>
      <w:divBdr>
        <w:top w:val="none" w:sz="0" w:space="0" w:color="auto"/>
        <w:left w:val="none" w:sz="0" w:space="0" w:color="auto"/>
        <w:bottom w:val="none" w:sz="0" w:space="0" w:color="auto"/>
        <w:right w:val="none" w:sz="0" w:space="0" w:color="auto"/>
      </w:divBdr>
    </w:div>
    <w:div w:id="1614626700">
      <w:bodyDiv w:val="1"/>
      <w:marLeft w:val="0"/>
      <w:marRight w:val="0"/>
      <w:marTop w:val="0"/>
      <w:marBottom w:val="0"/>
      <w:divBdr>
        <w:top w:val="none" w:sz="0" w:space="0" w:color="auto"/>
        <w:left w:val="none" w:sz="0" w:space="0" w:color="auto"/>
        <w:bottom w:val="none" w:sz="0" w:space="0" w:color="auto"/>
        <w:right w:val="none" w:sz="0" w:space="0" w:color="auto"/>
      </w:divBdr>
    </w:div>
    <w:div w:id="20133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gioneagora.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laboratori@associazioneliberty.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gioneagora.it/laparolasoffiata" TargetMode="External"/><Relationship Id="rId5" Type="http://schemas.openxmlformats.org/officeDocument/2006/relationships/settings" Target="settings.xml"/><Relationship Id="rId15" Type="http://schemas.openxmlformats.org/officeDocument/2006/relationships/hyperlink" Target="mailto:info@pepitapromoters.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tagioneagor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C52B7-36FA-4CDC-B183-41B83EC5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3059</Words>
  <Characters>17439</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Pepita</dc:creator>
  <cp:lastModifiedBy>Pepita</cp:lastModifiedBy>
  <cp:revision>21</cp:revision>
  <dcterms:created xsi:type="dcterms:W3CDTF">2020-09-07T12:16:00Z</dcterms:created>
  <dcterms:modified xsi:type="dcterms:W3CDTF">2020-09-08T10:15:00Z</dcterms:modified>
</cp:coreProperties>
</file>