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E229B5" w:rsidRPr="00B40EC4">
        <w:trPr>
          <w:trHeight w:val="1750"/>
        </w:trPr>
        <w:tc>
          <w:tcPr>
            <w:tcW w:w="9754" w:type="dxa"/>
            <w:tcBorders>
              <w:bottom w:val="nil"/>
            </w:tcBorders>
          </w:tcPr>
          <w:p w:rsidR="00E229B5" w:rsidRPr="00B40EC4" w:rsidRDefault="00594739">
            <w:pPr>
              <w:pStyle w:val="Intestazione"/>
              <w:jc w:val="right"/>
            </w:pPr>
            <w:r w:rsidRPr="00420EF5">
              <w:rPr>
                <w:noProof/>
              </w:rPr>
              <w:drawing>
                <wp:inline distT="0" distB="0" distL="0" distR="0">
                  <wp:extent cx="6099810" cy="1395095"/>
                  <wp:effectExtent l="0" t="0" r="0" b="0"/>
                  <wp:docPr id="1" name="Immagine 1" descr="Suap S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uap 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810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889" w:rsidRPr="00B40EC4">
        <w:trPr>
          <w:cantSplit/>
          <w:trHeight w:val="537"/>
        </w:trPr>
        <w:tc>
          <w:tcPr>
            <w:tcW w:w="975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20889" w:rsidRPr="00B40EC4" w:rsidRDefault="00D20889">
            <w:pPr>
              <w:pStyle w:val="Intestazione"/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B40EC4">
              <w:rPr>
                <w:rFonts w:ascii="Georgia" w:hAnsi="Georgia"/>
                <w:sz w:val="24"/>
                <w:szCs w:val="24"/>
              </w:rPr>
              <w:t>Numero di protocollo</w:t>
            </w:r>
          </w:p>
          <w:p w:rsidR="00D20889" w:rsidRPr="00B40EC4" w:rsidRDefault="00D20889">
            <w:pPr>
              <w:pStyle w:val="Intestazione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  <w:p w:rsidR="00D20889" w:rsidRPr="00B40EC4" w:rsidRDefault="00D20889">
            <w:pPr>
              <w:pStyle w:val="Intestazione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  <w:p w:rsidR="00D20889" w:rsidRPr="00B40EC4" w:rsidRDefault="00D20889">
            <w:pPr>
              <w:pStyle w:val="Intestazione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D20889" w:rsidRPr="00B40EC4">
        <w:trPr>
          <w:cantSplit/>
          <w:trHeight w:val="1312"/>
        </w:trPr>
        <w:tc>
          <w:tcPr>
            <w:tcW w:w="975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889" w:rsidRPr="00B40EC4" w:rsidRDefault="00D20889">
            <w:pPr>
              <w:pStyle w:val="Intestazione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20889" w:rsidRPr="00B40EC4" w:rsidRDefault="00D20889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Georgia" w:hAnsi="Georgia"/>
          <w:b/>
          <w:smallCaps/>
          <w:spacing w:val="20"/>
          <w:sz w:val="16"/>
          <w:szCs w:val="16"/>
        </w:rPr>
      </w:pPr>
    </w:p>
    <w:p w:rsidR="00D20889" w:rsidRPr="00B40EC4" w:rsidRDefault="00D20889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b/>
          <w:smallCaps/>
          <w:spacing w:val="20"/>
          <w:sz w:val="22"/>
        </w:rPr>
      </w:pPr>
      <w:r w:rsidRPr="00B40EC4">
        <w:rPr>
          <w:rFonts w:ascii="Georgia" w:hAnsi="Georgia"/>
          <w:b/>
          <w:smallCaps/>
          <w:spacing w:val="20"/>
          <w:sz w:val="36"/>
          <w:szCs w:val="36"/>
        </w:rPr>
        <w:t>comune di</w:t>
      </w:r>
      <w:r w:rsidRPr="00B40EC4">
        <w:rPr>
          <w:rFonts w:ascii="Georgia" w:hAnsi="Georgia"/>
          <w:b/>
          <w:smallCaps/>
          <w:spacing w:val="20"/>
          <w:sz w:val="32"/>
          <w:szCs w:val="32"/>
        </w:rPr>
        <w:t xml:space="preserve"> </w:t>
      </w:r>
      <w:bookmarkStart w:id="0" w:name="_GoBack"/>
      <w:r w:rsidRPr="00B40EC4">
        <w:rPr>
          <w:rFonts w:ascii="Georgia" w:hAnsi="Georgia"/>
          <w:sz w:val="28"/>
          <w:szCs w:val="28"/>
        </w:rPr>
        <w:fldChar w:fldCharType="begin">
          <w:ffData>
            <w:name w:val="Elenco1"/>
            <w:enabled/>
            <w:calcOnExit w:val="0"/>
            <w:helpText w:type="text" w:val="Puoi scegliere uno degli otto comuni dell'associazione Reno Galliera"/>
            <w:statusText w:type="text" w:val="Scegli il Comune"/>
            <w:ddList>
              <w:result w:val="8"/>
              <w:listEntry w:val="ARGELATO"/>
              <w:listEntry w:val="BENTIVOGLIO"/>
              <w:listEntry w:val="CASTELLO D'ARGILE"/>
              <w:listEntry w:val="CASTEL MAGGIORE"/>
              <w:listEntry w:val="GALLIERA"/>
              <w:listEntry w:val="PIEVE DI CENTO"/>
              <w:listEntry w:val="SAN GIORGIO DI PIANO"/>
              <w:listEntry w:val="SAN PIETRO IN CASALE"/>
              <w:listEntry w:val="_________________"/>
            </w:ddList>
          </w:ffData>
        </w:fldChar>
      </w:r>
      <w:bookmarkStart w:id="1" w:name="Elenco1"/>
      <w:r w:rsidRPr="00B40EC4">
        <w:rPr>
          <w:rFonts w:ascii="Georgia" w:hAnsi="Georgia"/>
          <w:sz w:val="28"/>
          <w:szCs w:val="28"/>
        </w:rPr>
        <w:instrText xml:space="preserve"> FORMDROPDOWN </w:instrText>
      </w:r>
      <w:r w:rsidR="00EB4A51">
        <w:rPr>
          <w:rFonts w:ascii="Georgia" w:hAnsi="Georgia"/>
          <w:sz w:val="28"/>
          <w:szCs w:val="28"/>
        </w:rPr>
      </w:r>
      <w:r w:rsidR="00EB4A51">
        <w:rPr>
          <w:rFonts w:ascii="Georgia" w:hAnsi="Georgia"/>
          <w:sz w:val="28"/>
          <w:szCs w:val="28"/>
        </w:rPr>
        <w:fldChar w:fldCharType="separate"/>
      </w:r>
      <w:r w:rsidRPr="00B40EC4">
        <w:rPr>
          <w:rFonts w:ascii="Georgia" w:hAnsi="Georgia"/>
          <w:sz w:val="28"/>
          <w:szCs w:val="28"/>
        </w:rPr>
        <w:fldChar w:fldCharType="end"/>
      </w:r>
      <w:bookmarkEnd w:id="1"/>
      <w:bookmarkEnd w:id="0"/>
    </w:p>
    <w:p w:rsidR="00673FDF" w:rsidRDefault="00673FDF">
      <w:pPr>
        <w:pStyle w:val="Corpotesto"/>
        <w:ind w:left="-45" w:right="-45"/>
        <w:jc w:val="center"/>
        <w:rPr>
          <w:rFonts w:ascii="Georgia" w:hAnsi="Georgia"/>
          <w:b/>
          <w:sz w:val="28"/>
          <w:szCs w:val="28"/>
        </w:rPr>
      </w:pPr>
      <w:r w:rsidRPr="00673FDF">
        <w:rPr>
          <w:rFonts w:ascii="Georgia" w:hAnsi="Georgia"/>
          <w:b/>
          <w:sz w:val="32"/>
          <w:szCs w:val="32"/>
        </w:rPr>
        <w:t>AUTOCERTIFICAZIONE</w:t>
      </w:r>
    </w:p>
    <w:p w:rsidR="00673FDF" w:rsidRDefault="00673FDF">
      <w:pPr>
        <w:pStyle w:val="Corpotesto"/>
        <w:ind w:left="-45" w:right="-45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TERRE E ROCCE DA SCAVO - RIUTILIZZO DEL SUOLO NELLO STESSO SITO IN CUI E’ STATO SCAVATO </w:t>
      </w:r>
    </w:p>
    <w:p w:rsidR="005C7B07" w:rsidRPr="00B40EC4" w:rsidRDefault="005C7B07" w:rsidP="00673FDF">
      <w:pPr>
        <w:pStyle w:val="Corpotesto"/>
        <w:ind w:left="-45" w:right="-45"/>
        <w:jc w:val="center"/>
      </w:pPr>
      <w:r w:rsidRPr="00B40EC4">
        <w:t>ai sensi dell</w:t>
      </w:r>
      <w:r w:rsidR="00673FDF">
        <w:t>’art. 185, comma 1, lett. c) del D.Lgs. n. 152/06 e s.m.i.</w:t>
      </w:r>
    </w:p>
    <w:p w:rsidR="00C10044" w:rsidRDefault="00C10044" w:rsidP="009D0BA8">
      <w:pPr>
        <w:pStyle w:val="Intestazione"/>
        <w:tabs>
          <w:tab w:val="clear" w:pos="4819"/>
          <w:tab w:val="clear" w:pos="9638"/>
        </w:tabs>
        <w:jc w:val="both"/>
        <w:rPr>
          <w:rFonts w:ascii="Georgia" w:hAnsi="Georgia"/>
          <w:sz w:val="24"/>
          <w:szCs w:val="24"/>
        </w:rPr>
      </w:pPr>
    </w:p>
    <w:p w:rsidR="00D20889" w:rsidRPr="00C10044" w:rsidRDefault="00D20889">
      <w:pPr>
        <w:pStyle w:val="Intestazione"/>
        <w:tabs>
          <w:tab w:val="clear" w:pos="4819"/>
          <w:tab w:val="clear" w:pos="9638"/>
        </w:tabs>
        <w:jc w:val="both"/>
        <w:rPr>
          <w:rFonts w:ascii="Georgia" w:hAnsi="Georgia"/>
          <w:sz w:val="24"/>
          <w:szCs w:val="24"/>
        </w:rPr>
      </w:pPr>
      <w:r w:rsidRPr="00C10044">
        <w:rPr>
          <w:rFonts w:ascii="Georgia" w:hAnsi="Georgia"/>
          <w:sz w:val="24"/>
          <w:szCs w:val="24"/>
        </w:rPr>
        <w:t>Il</w:t>
      </w:r>
      <w:r w:rsidR="00B40EC4" w:rsidRPr="00C10044">
        <w:rPr>
          <w:rFonts w:ascii="Georgia" w:hAnsi="Georgia"/>
          <w:sz w:val="24"/>
          <w:szCs w:val="24"/>
        </w:rPr>
        <w:t xml:space="preserve"> sottoscritto titolare del Permesso di </w:t>
      </w:r>
      <w:r w:rsidR="00B40EC4" w:rsidRPr="00673FDF">
        <w:rPr>
          <w:rFonts w:ascii="Georgia" w:hAnsi="Georgia"/>
          <w:sz w:val="24"/>
          <w:szCs w:val="24"/>
        </w:rPr>
        <w:t>Costruire</w:t>
      </w:r>
      <w:r w:rsidR="00C10044" w:rsidRPr="00673FDF">
        <w:rPr>
          <w:rFonts w:ascii="Georgia" w:hAnsi="Georgia"/>
          <w:sz w:val="24"/>
          <w:szCs w:val="24"/>
        </w:rPr>
        <w:t xml:space="preserve"> / della S.C.I.A.</w:t>
      </w:r>
      <w:r w:rsidR="000E5B1E">
        <w:rPr>
          <w:rFonts w:ascii="Georgia" w:hAnsi="Georgia"/>
          <w:sz w:val="24"/>
          <w:szCs w:val="24"/>
        </w:rPr>
        <w:t xml:space="preserve"> / della C.I.L.A.</w:t>
      </w:r>
      <w:r w:rsidR="00C10044" w:rsidRPr="00C10044">
        <w:rPr>
          <w:rFonts w:ascii="Georgia" w:hAnsi="Georgia"/>
          <w:color w:val="FF0000"/>
          <w:sz w:val="24"/>
          <w:szCs w:val="24"/>
        </w:rPr>
        <w:t xml:space="preserve"> 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916"/>
        <w:gridCol w:w="1603"/>
        <w:gridCol w:w="1683"/>
        <w:gridCol w:w="790"/>
        <w:gridCol w:w="2496"/>
      </w:tblGrid>
      <w:tr w:rsidR="00673FDF" w:rsidRPr="00C17798" w:rsidTr="001D4EA4">
        <w:trPr>
          <w:trHeight w:hRule="exact" w:val="181"/>
        </w:trPr>
        <w:tc>
          <w:tcPr>
            <w:tcW w:w="4889" w:type="dxa"/>
            <w:gridSpan w:val="3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COGNOME E NOME</w:t>
            </w:r>
          </w:p>
        </w:tc>
        <w:tc>
          <w:tcPr>
            <w:tcW w:w="4969" w:type="dxa"/>
            <w:gridSpan w:val="3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CODICE FISCALE</w:t>
            </w:r>
          </w:p>
        </w:tc>
      </w:tr>
      <w:tr w:rsidR="00673FDF" w:rsidRPr="00C17798" w:rsidTr="001D4EA4">
        <w:tc>
          <w:tcPr>
            <w:tcW w:w="4889" w:type="dxa"/>
            <w:gridSpan w:val="3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7362" w:type="dxa"/>
            <w:gridSpan w:val="5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INDIRIZZO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NUMERO CIVICO</w:t>
            </w:r>
          </w:p>
        </w:tc>
      </w:tr>
      <w:tr w:rsidR="00673FDF" w:rsidRPr="00C17798" w:rsidTr="001D4EA4">
        <w:tc>
          <w:tcPr>
            <w:tcW w:w="7362" w:type="dxa"/>
            <w:gridSpan w:val="5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2370" w:type="dxa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C17798">
              <w:rPr>
                <w:sz w:val="16"/>
                <w:szCs w:val="16"/>
                <w:lang w:val="en-GB"/>
              </w:rPr>
              <w:t>C.A.P.</w:t>
            </w:r>
          </w:p>
        </w:tc>
        <w:tc>
          <w:tcPr>
            <w:tcW w:w="4992" w:type="dxa"/>
            <w:gridSpan w:val="4"/>
            <w:tcBorders>
              <w:left w:val="nil"/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COMUNE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PROVINCIA</w:t>
            </w:r>
          </w:p>
        </w:tc>
      </w:tr>
      <w:tr w:rsidR="00673FDF" w:rsidRPr="00C17798" w:rsidTr="001D4EA4">
        <w:tc>
          <w:tcPr>
            <w:tcW w:w="2370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4992" w:type="dxa"/>
            <w:gridSpan w:val="4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3286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TELEFONO FISSO</w:t>
            </w:r>
          </w:p>
        </w:tc>
        <w:tc>
          <w:tcPr>
            <w:tcW w:w="3286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FAX</w:t>
            </w:r>
          </w:p>
        </w:tc>
        <w:tc>
          <w:tcPr>
            <w:tcW w:w="3286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TELEFONO MOBILE</w:t>
            </w:r>
          </w:p>
        </w:tc>
      </w:tr>
      <w:tr w:rsidR="00673FDF" w:rsidRPr="00C17798" w:rsidTr="001D4EA4">
        <w:tc>
          <w:tcPr>
            <w:tcW w:w="3286" w:type="dxa"/>
            <w:gridSpan w:val="2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4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673FDF" w:rsidRPr="00C17798" w:rsidRDefault="00673FDF" w:rsidP="001D4EA4">
            <w:pPr>
              <w:jc w:val="center"/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4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673FDF" w:rsidRPr="00C17798" w:rsidRDefault="00673FDF" w:rsidP="001D4EA4">
            <w:pPr>
              <w:jc w:val="center"/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4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4889" w:type="dxa"/>
            <w:gridSpan w:val="3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INDIRIZZO DI POSTA ELETTRONICA</w:t>
            </w:r>
          </w:p>
        </w:tc>
        <w:tc>
          <w:tcPr>
            <w:tcW w:w="4969" w:type="dxa"/>
            <w:gridSpan w:val="3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INDIRIZZO DI POSTA ELETTRONICA CERTIFICATA</w:t>
            </w:r>
          </w:p>
        </w:tc>
      </w:tr>
      <w:tr w:rsidR="00673FDF" w:rsidRPr="00C17798" w:rsidTr="001D4EA4">
        <w:tc>
          <w:tcPr>
            <w:tcW w:w="4889" w:type="dxa"/>
            <w:gridSpan w:val="3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5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4969" w:type="dxa"/>
            <w:gridSpan w:val="3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51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</w:tbl>
    <w:p w:rsidR="00673FDF" w:rsidRDefault="00673FDF" w:rsidP="001D31B6">
      <w:pPr>
        <w:pStyle w:val="Intestazione"/>
        <w:tabs>
          <w:tab w:val="clear" w:pos="4819"/>
          <w:tab w:val="clear" w:pos="9638"/>
        </w:tabs>
        <w:rPr>
          <w:rFonts w:ascii="Georgia" w:hAnsi="Georgia"/>
          <w:sz w:val="24"/>
          <w:szCs w:val="24"/>
        </w:rPr>
      </w:pPr>
    </w:p>
    <w:p w:rsidR="001D31B6" w:rsidRDefault="001D31B6" w:rsidP="001D31B6">
      <w:pPr>
        <w:pStyle w:val="Intestazione"/>
        <w:tabs>
          <w:tab w:val="clear" w:pos="4819"/>
          <w:tab w:val="clear" w:pos="9638"/>
        </w:tabs>
        <w:rPr>
          <w:rFonts w:ascii="Georgia" w:hAnsi="Georgia"/>
          <w:sz w:val="24"/>
          <w:szCs w:val="24"/>
        </w:rPr>
      </w:pPr>
      <w:r w:rsidRPr="00C10044">
        <w:rPr>
          <w:rFonts w:ascii="Georgia" w:hAnsi="Georgia"/>
          <w:sz w:val="24"/>
          <w:szCs w:val="24"/>
        </w:rPr>
        <w:t>in qualità di (</w:t>
      </w:r>
      <w:r w:rsidRPr="00C10044">
        <w:rPr>
          <w:rFonts w:ascii="Georgia" w:hAnsi="Georgia"/>
          <w:sz w:val="24"/>
          <w:szCs w:val="24"/>
          <w:u w:val="single"/>
        </w:rPr>
        <w:t>per persone giuridiche</w:t>
      </w:r>
      <w:r w:rsidRPr="00C10044">
        <w:rPr>
          <w:rFonts w:ascii="Georgia" w:hAnsi="Georgia"/>
          <w:sz w:val="24"/>
          <w:szCs w:val="24"/>
        </w:rPr>
        <w:t>):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916"/>
        <w:gridCol w:w="1603"/>
        <w:gridCol w:w="1683"/>
        <w:gridCol w:w="790"/>
        <w:gridCol w:w="2496"/>
      </w:tblGrid>
      <w:tr w:rsidR="00673FDF" w:rsidRPr="00C17798" w:rsidTr="001D4EA4">
        <w:trPr>
          <w:trHeight w:hRule="exact" w:val="181"/>
        </w:trPr>
        <w:tc>
          <w:tcPr>
            <w:tcW w:w="4889" w:type="dxa"/>
            <w:gridSpan w:val="3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0044">
              <w:rPr>
                <w:sz w:val="16"/>
                <w:szCs w:val="16"/>
              </w:rPr>
              <w:t>PRESIDENTE / LEG. RAPPRESENTANTE / ECC</w:t>
            </w:r>
            <w:r>
              <w:rPr>
                <w:sz w:val="16"/>
                <w:szCs w:val="16"/>
              </w:rPr>
              <w:t>..</w:t>
            </w:r>
            <w:r w:rsidRPr="00C10044">
              <w:rPr>
                <w:sz w:val="16"/>
                <w:szCs w:val="16"/>
              </w:rPr>
              <w:t>.</w:t>
            </w:r>
          </w:p>
        </w:tc>
        <w:tc>
          <w:tcPr>
            <w:tcW w:w="4969" w:type="dxa"/>
            <w:gridSpan w:val="3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0044">
              <w:rPr>
                <w:sz w:val="16"/>
                <w:szCs w:val="16"/>
              </w:rPr>
              <w:t>RAGIONE SOCIALE DELLA DITTA</w:t>
            </w:r>
          </w:p>
        </w:tc>
      </w:tr>
      <w:tr w:rsidR="00673FDF" w:rsidRPr="00C17798" w:rsidTr="001D4EA4">
        <w:tc>
          <w:tcPr>
            <w:tcW w:w="4889" w:type="dxa"/>
            <w:gridSpan w:val="3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7362" w:type="dxa"/>
            <w:gridSpan w:val="5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INDIRIZZO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NUMERO CIVICO</w:t>
            </w:r>
          </w:p>
        </w:tc>
      </w:tr>
      <w:tr w:rsidR="00673FDF" w:rsidRPr="00C17798" w:rsidTr="001D4EA4">
        <w:tc>
          <w:tcPr>
            <w:tcW w:w="7362" w:type="dxa"/>
            <w:gridSpan w:val="5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2370" w:type="dxa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C17798">
              <w:rPr>
                <w:sz w:val="16"/>
                <w:szCs w:val="16"/>
                <w:lang w:val="en-GB"/>
              </w:rPr>
              <w:t>C.A.P.</w:t>
            </w:r>
          </w:p>
        </w:tc>
        <w:tc>
          <w:tcPr>
            <w:tcW w:w="4992" w:type="dxa"/>
            <w:gridSpan w:val="4"/>
            <w:tcBorders>
              <w:left w:val="nil"/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COMUNE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PROVINCIA</w:t>
            </w:r>
          </w:p>
        </w:tc>
      </w:tr>
      <w:tr w:rsidR="00673FDF" w:rsidRPr="00C17798" w:rsidTr="001D4EA4">
        <w:tc>
          <w:tcPr>
            <w:tcW w:w="2370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4992" w:type="dxa"/>
            <w:gridSpan w:val="4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3286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TELEFONO FISSO</w:t>
            </w:r>
          </w:p>
        </w:tc>
        <w:tc>
          <w:tcPr>
            <w:tcW w:w="3286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FAX</w:t>
            </w:r>
          </w:p>
        </w:tc>
        <w:tc>
          <w:tcPr>
            <w:tcW w:w="3286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TELEFONO MOBILE</w:t>
            </w:r>
          </w:p>
        </w:tc>
      </w:tr>
      <w:tr w:rsidR="00673FDF" w:rsidRPr="00C17798" w:rsidTr="001D4EA4">
        <w:tc>
          <w:tcPr>
            <w:tcW w:w="3286" w:type="dxa"/>
            <w:gridSpan w:val="2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4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673FDF" w:rsidRPr="00C17798" w:rsidRDefault="00673FDF" w:rsidP="001D4EA4">
            <w:pPr>
              <w:jc w:val="center"/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4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673FDF" w:rsidRPr="00C17798" w:rsidRDefault="00673FDF" w:rsidP="001D4EA4">
            <w:pPr>
              <w:jc w:val="center"/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4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1D4EA4">
        <w:trPr>
          <w:trHeight w:hRule="exact" w:val="181"/>
        </w:trPr>
        <w:tc>
          <w:tcPr>
            <w:tcW w:w="4889" w:type="dxa"/>
            <w:gridSpan w:val="3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INDIRIZZO DI POSTA ELETTRONICA</w:t>
            </w:r>
          </w:p>
        </w:tc>
        <w:tc>
          <w:tcPr>
            <w:tcW w:w="4969" w:type="dxa"/>
            <w:gridSpan w:val="3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INDIRIZZO DI POSTA ELETTRONICA CERTIFICATA</w:t>
            </w:r>
          </w:p>
        </w:tc>
      </w:tr>
      <w:tr w:rsidR="00673FDF" w:rsidRPr="00C17798" w:rsidTr="001D4EA4">
        <w:tc>
          <w:tcPr>
            <w:tcW w:w="4889" w:type="dxa"/>
            <w:gridSpan w:val="3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5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4969" w:type="dxa"/>
            <w:gridSpan w:val="3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sto151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</w:tbl>
    <w:p w:rsidR="00673FDF" w:rsidRDefault="00673FDF" w:rsidP="001D31B6">
      <w:pPr>
        <w:pStyle w:val="Intestazione"/>
        <w:tabs>
          <w:tab w:val="clear" w:pos="4819"/>
          <w:tab w:val="clear" w:pos="9638"/>
        </w:tabs>
        <w:rPr>
          <w:rFonts w:ascii="Georgia" w:hAnsi="Georgia"/>
          <w:sz w:val="24"/>
          <w:szCs w:val="24"/>
        </w:rPr>
      </w:pPr>
    </w:p>
    <w:p w:rsidR="00D20889" w:rsidRPr="00673FDF" w:rsidRDefault="00673FDF" w:rsidP="000E5B1E">
      <w:pPr>
        <w:pStyle w:val="Intestazione"/>
        <w:tabs>
          <w:tab w:val="clear" w:pos="4819"/>
          <w:tab w:val="clear" w:pos="9638"/>
        </w:tabs>
        <w:ind w:right="425"/>
        <w:jc w:val="both"/>
        <w:rPr>
          <w:sz w:val="22"/>
          <w:szCs w:val="22"/>
        </w:rPr>
      </w:pPr>
      <w:r w:rsidRPr="00673FDF">
        <w:rPr>
          <w:rFonts w:ascii="Georgia" w:hAnsi="Georgia"/>
          <w:sz w:val="22"/>
          <w:szCs w:val="22"/>
        </w:rPr>
        <w:t>Consapevole delle sanzioni penali, nel caso di dichiarazioni non veritiere, di formazione</w:t>
      </w:r>
      <w:r>
        <w:rPr>
          <w:rFonts w:ascii="Georgia" w:hAnsi="Georgia"/>
          <w:sz w:val="22"/>
          <w:szCs w:val="22"/>
        </w:rPr>
        <w:t xml:space="preserve"> o uso di atti falsi, richiamate dall’art. 76 del D.P.R. n. 445 del 28/12/2000 e s.m.i., nonché della decadenza dai benefici conseguenti al provvedimento eventualmente emanato sulla base della dichiarazione </w:t>
      </w:r>
      <w:r w:rsidR="00AD26B3">
        <w:rPr>
          <w:rFonts w:ascii="Georgia" w:hAnsi="Georgia"/>
          <w:sz w:val="22"/>
          <w:szCs w:val="22"/>
        </w:rPr>
        <w:t xml:space="preserve">non </w:t>
      </w:r>
      <w:r>
        <w:rPr>
          <w:rFonts w:ascii="Georgia" w:hAnsi="Georgia"/>
          <w:sz w:val="22"/>
          <w:szCs w:val="22"/>
        </w:rPr>
        <w:lastRenderedPageBreak/>
        <w:t>veritiera, qualora dal controllo effettuato emerga la non veridicità del contenuto di taluna delle dichiarazioni rese (art. 75 del D.P.R. 445/2000)</w:t>
      </w:r>
    </w:p>
    <w:p w:rsidR="00D20889" w:rsidRPr="00673FDF" w:rsidRDefault="00673FDF">
      <w:pPr>
        <w:pStyle w:val="Titolo3"/>
        <w:spacing w:line="360" w:lineRule="auto"/>
        <w:jc w:val="center"/>
        <w:rPr>
          <w:rFonts w:ascii="Georgia" w:hAnsi="Georgia"/>
          <w:sz w:val="28"/>
          <w:szCs w:val="28"/>
        </w:rPr>
      </w:pPr>
      <w:r w:rsidRPr="00673FDF">
        <w:rPr>
          <w:rFonts w:ascii="Georgia" w:hAnsi="Georgia"/>
          <w:sz w:val="28"/>
          <w:szCs w:val="28"/>
        </w:rPr>
        <w:t>DICHIARA</w:t>
      </w:r>
    </w:p>
    <w:p w:rsidR="00673FDF" w:rsidRPr="00673FDF" w:rsidRDefault="00673FDF" w:rsidP="000E5B1E">
      <w:pPr>
        <w:numPr>
          <w:ilvl w:val="0"/>
          <w:numId w:val="24"/>
        </w:numPr>
        <w:tabs>
          <w:tab w:val="clear" w:pos="720"/>
          <w:tab w:val="num" w:pos="360"/>
        </w:tabs>
        <w:ind w:left="360" w:right="425"/>
        <w:jc w:val="both"/>
      </w:pPr>
      <w:r>
        <w:rPr>
          <w:rFonts w:ascii="Georgia" w:hAnsi="Georgia"/>
          <w:sz w:val="22"/>
          <w:szCs w:val="22"/>
        </w:rPr>
        <w:t>l</w:t>
      </w:r>
      <w:r w:rsidRPr="00673FDF">
        <w:rPr>
          <w:rFonts w:ascii="Georgia" w:hAnsi="Georgia"/>
          <w:sz w:val="22"/>
          <w:szCs w:val="22"/>
        </w:rPr>
        <w:t xml:space="preserve">a non contaminazione delle terre scavate e da riutilizzare nello stesso, in particolare che non sono </w:t>
      </w:r>
      <w:r>
        <w:rPr>
          <w:rFonts w:ascii="Georgia" w:hAnsi="Georgia"/>
          <w:sz w:val="22"/>
          <w:szCs w:val="22"/>
        </w:rPr>
        <w:t>superati i valori delle concentrazioni di soglia di contaminazione di cui alle colonne A e B della tabella 1 dell’Allegato 5 alla parte IV del D.Lgs. n. 152/2006 e s.m.i., con riferimento alle caratteristiche delle matrici ambientali e alla destinazione d’uso urbanistica, e i materiali non costituiranno fonte di contaminazione diretta o indiretta per le acque sotterranee, fatti salvi i valori di fondo naturale;</w:t>
      </w:r>
    </w:p>
    <w:p w:rsidR="00673FDF" w:rsidRPr="00673FDF" w:rsidRDefault="00673FDF" w:rsidP="000E5B1E">
      <w:pPr>
        <w:numPr>
          <w:ilvl w:val="0"/>
          <w:numId w:val="24"/>
        </w:numPr>
        <w:tabs>
          <w:tab w:val="clear" w:pos="720"/>
          <w:tab w:val="num" w:pos="360"/>
        </w:tabs>
        <w:ind w:left="360" w:right="425"/>
        <w:jc w:val="both"/>
      </w:pPr>
      <w:r>
        <w:rPr>
          <w:rFonts w:ascii="Georgia" w:hAnsi="Georgia"/>
          <w:sz w:val="22"/>
          <w:szCs w:val="22"/>
        </w:rPr>
        <w:t>che l’area interessata non è mai stata oggetto di fonti di pressione ambientale né di potenziali impatti;</w:t>
      </w:r>
    </w:p>
    <w:p w:rsidR="00673FDF" w:rsidRPr="00673FDF" w:rsidRDefault="00673FDF" w:rsidP="000E5B1E">
      <w:pPr>
        <w:numPr>
          <w:ilvl w:val="0"/>
          <w:numId w:val="24"/>
        </w:numPr>
        <w:tabs>
          <w:tab w:val="clear" w:pos="720"/>
          <w:tab w:val="num" w:pos="360"/>
        </w:tabs>
        <w:ind w:left="360" w:right="425"/>
        <w:jc w:val="both"/>
      </w:pPr>
      <w:r>
        <w:rPr>
          <w:rFonts w:ascii="Georgia" w:hAnsi="Georgia"/>
          <w:sz w:val="22"/>
          <w:szCs w:val="22"/>
        </w:rPr>
        <w:t>che l’area interessata non presenta evidenza di matrici di riporto (miscela eterogenea di materiale di origine antropica, quali residui e scarti di produzione e di consumo, e di terreno, che compone un orizzonte stratigrafico specifico rispetto alle caratteristiche geologiche e stratigrafiche naturali del terreno in un determinato sito e utilizzati per la realizzazione di riempimenti, di rilevati e di reinterri;</w:t>
      </w:r>
    </w:p>
    <w:p w:rsidR="00673FDF" w:rsidRPr="00673FDF" w:rsidRDefault="00673FDF" w:rsidP="000E5B1E">
      <w:pPr>
        <w:numPr>
          <w:ilvl w:val="0"/>
          <w:numId w:val="24"/>
        </w:numPr>
        <w:tabs>
          <w:tab w:val="clear" w:pos="720"/>
          <w:tab w:val="num" w:pos="360"/>
        </w:tabs>
        <w:ind w:left="360" w:right="425"/>
        <w:jc w:val="both"/>
      </w:pPr>
      <w:r>
        <w:rPr>
          <w:rFonts w:ascii="Georgia" w:hAnsi="Georgia"/>
          <w:sz w:val="22"/>
          <w:szCs w:val="22"/>
        </w:rPr>
        <w:t xml:space="preserve">che dai lavori di: </w:t>
      </w:r>
    </w:p>
    <w:tbl>
      <w:tblPr>
        <w:tblW w:w="985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2496"/>
      </w:tblGrid>
      <w:tr w:rsidR="00673FDF" w:rsidRPr="00C17798" w:rsidTr="001D4EA4">
        <w:trPr>
          <w:trHeight w:hRule="exact" w:val="181"/>
        </w:trPr>
        <w:tc>
          <w:tcPr>
            <w:tcW w:w="9858" w:type="dxa"/>
            <w:gridSpan w:val="2"/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INTERVENTO DA REALIZZARE</w:t>
            </w:r>
          </w:p>
        </w:tc>
      </w:tr>
      <w:tr w:rsidR="00673FDF" w:rsidRPr="00C17798" w:rsidTr="001D4EA4">
        <w:tc>
          <w:tcPr>
            <w:tcW w:w="9858" w:type="dxa"/>
            <w:gridSpan w:val="2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673FDF" w:rsidRPr="00C17798" w:rsidTr="00673FDF">
        <w:trPr>
          <w:trHeight w:hRule="exact" w:val="181"/>
        </w:trPr>
        <w:tc>
          <w:tcPr>
            <w:tcW w:w="7362" w:type="dxa"/>
            <w:tcBorders>
              <w:righ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REALIZZARE IN VIA 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E0E0E0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C17798">
              <w:rPr>
                <w:sz w:val="16"/>
                <w:szCs w:val="16"/>
              </w:rPr>
              <w:t>NUMERO CIVICO</w:t>
            </w:r>
          </w:p>
        </w:tc>
      </w:tr>
      <w:tr w:rsidR="00673FDF" w:rsidRPr="00C17798" w:rsidTr="00673FDF">
        <w:tc>
          <w:tcPr>
            <w:tcW w:w="7362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673FDF" w:rsidRPr="00C17798" w:rsidRDefault="00673FDF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B54A9E" w:rsidRPr="00C17798" w:rsidTr="00B54A9E">
        <w:trPr>
          <w:trHeight w:hRule="exact" w:val="181"/>
        </w:trPr>
        <w:tc>
          <w:tcPr>
            <w:tcW w:w="985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54A9E" w:rsidRPr="00C17798" w:rsidRDefault="00B54A9E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TRATTANDOSI DI</w:t>
            </w:r>
          </w:p>
        </w:tc>
      </w:tr>
      <w:tr w:rsidR="00B54A9E" w:rsidRPr="00C17798" w:rsidTr="00B54A9E">
        <w:tc>
          <w:tcPr>
            <w:tcW w:w="9858" w:type="dxa"/>
            <w:gridSpan w:val="2"/>
            <w:tcBorders>
              <w:bottom w:val="nil"/>
            </w:tcBorders>
            <w:vAlign w:val="center"/>
          </w:tcPr>
          <w:p w:rsidR="00B54A9E" w:rsidRPr="00C17798" w:rsidRDefault="00B54A9E" w:rsidP="00B54A9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Wingdings" w:hAnsi="Wingdings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98">
              <w:rPr>
                <w:rFonts w:ascii="Wingdings" w:hAnsi="Wingdings"/>
                <w:sz w:val="24"/>
              </w:rPr>
              <w:instrText xml:space="preserve"> FORMCHECKBOX </w:instrText>
            </w:r>
            <w:r w:rsidR="00EB4A51">
              <w:rPr>
                <w:rFonts w:ascii="Wingdings" w:hAnsi="Wingdings"/>
                <w:sz w:val="24"/>
              </w:rPr>
            </w:r>
            <w:r w:rsidR="00EB4A51">
              <w:rPr>
                <w:rFonts w:ascii="Wingdings" w:hAnsi="Wingdings"/>
                <w:sz w:val="24"/>
              </w:rPr>
              <w:fldChar w:fldCharType="separate"/>
            </w:r>
            <w:r w:rsidRPr="00C17798">
              <w:rPr>
                <w:rFonts w:ascii="Wingdings" w:hAnsi="Wingdings"/>
                <w:sz w:val="24"/>
              </w:rPr>
              <w:fldChar w:fldCharType="end"/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Georgia" w:hAnsi="Georgia"/>
                <w:sz w:val="22"/>
                <w:szCs w:val="22"/>
              </w:rPr>
              <w:t>area verde pubblico, privato e residenziale, agricola</w:t>
            </w:r>
          </w:p>
        </w:tc>
      </w:tr>
      <w:tr w:rsidR="00B54A9E" w:rsidRPr="00C17798" w:rsidTr="00B54A9E">
        <w:tc>
          <w:tcPr>
            <w:tcW w:w="985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54A9E" w:rsidRPr="00C17798" w:rsidRDefault="00B54A9E" w:rsidP="001D4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Wingdings" w:hAnsi="Wingdings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98">
              <w:rPr>
                <w:rFonts w:ascii="Wingdings" w:hAnsi="Wingdings"/>
                <w:sz w:val="24"/>
              </w:rPr>
              <w:instrText xml:space="preserve"> FORMCHECKBOX </w:instrText>
            </w:r>
            <w:r w:rsidR="00EB4A51">
              <w:rPr>
                <w:rFonts w:ascii="Wingdings" w:hAnsi="Wingdings"/>
                <w:sz w:val="24"/>
              </w:rPr>
            </w:r>
            <w:r w:rsidR="00EB4A51">
              <w:rPr>
                <w:rFonts w:ascii="Wingdings" w:hAnsi="Wingdings"/>
                <w:sz w:val="24"/>
              </w:rPr>
              <w:fldChar w:fldCharType="separate"/>
            </w:r>
            <w:r w:rsidRPr="00C17798">
              <w:rPr>
                <w:rFonts w:ascii="Wingdings" w:hAnsi="Wingdings"/>
                <w:sz w:val="24"/>
              </w:rPr>
              <w:fldChar w:fldCharType="end"/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Georgia" w:hAnsi="Georgia"/>
                <w:sz w:val="22"/>
                <w:szCs w:val="22"/>
              </w:rPr>
              <w:t>sito commerciale, industriale, artigianale</w:t>
            </w:r>
          </w:p>
        </w:tc>
      </w:tr>
    </w:tbl>
    <w:p w:rsidR="00B533FB" w:rsidRDefault="00B533FB" w:rsidP="00B54A9E">
      <w:pPr>
        <w:ind w:left="390"/>
        <w:jc w:val="both"/>
        <w:rPr>
          <w:rFonts w:ascii="Georgia" w:hAnsi="Georgia"/>
          <w:sz w:val="22"/>
          <w:szCs w:val="22"/>
        </w:rPr>
      </w:pPr>
    </w:p>
    <w:p w:rsidR="00673FDF" w:rsidRPr="00B54A9E" w:rsidRDefault="00B54A9E" w:rsidP="00B54A9E">
      <w:pPr>
        <w:ind w:left="390"/>
        <w:jc w:val="both"/>
        <w:rPr>
          <w:b/>
          <w:highlight w:val="green"/>
          <w:u w:val="single"/>
        </w:rPr>
      </w:pPr>
      <w:r>
        <w:rPr>
          <w:rFonts w:ascii="Georgia" w:hAnsi="Georgia"/>
          <w:sz w:val="22"/>
          <w:szCs w:val="22"/>
        </w:rPr>
        <w:t>non assoggettati per tipologia progettuale alle procedure di cui ai T</w:t>
      </w:r>
      <w:r w:rsidR="000E5B1E">
        <w:rPr>
          <w:rFonts w:ascii="Georgia" w:hAnsi="Georgia"/>
          <w:sz w:val="22"/>
          <w:szCs w:val="22"/>
        </w:rPr>
        <w:t xml:space="preserve">itoli II e III-bis, della Parte </w:t>
      </w:r>
      <w:r w:rsidR="00B533FB"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 xml:space="preserve">I, del D.Lgs. n. 152/2006 e s.m.i. (VIA / AIA), risulterà un </w:t>
      </w:r>
      <w:r>
        <w:rPr>
          <w:rFonts w:ascii="Georgia" w:hAnsi="Georgia"/>
          <w:b/>
          <w:sz w:val="22"/>
          <w:szCs w:val="22"/>
          <w:u w:val="single"/>
        </w:rPr>
        <w:t>quantitativo di materiale di scavo da utilizzare nello stesso sito pari a:</w:t>
      </w:r>
    </w:p>
    <w:tbl>
      <w:tblPr>
        <w:tblW w:w="985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716"/>
        <w:gridCol w:w="3642"/>
        <w:gridCol w:w="3642"/>
      </w:tblGrid>
      <w:tr w:rsidR="00B54A9E" w:rsidRPr="00C17798" w:rsidTr="00B54A9E">
        <w:tc>
          <w:tcPr>
            <w:tcW w:w="858" w:type="dxa"/>
            <w:tcBorders>
              <w:bottom w:val="single" w:sz="4" w:space="0" w:color="auto"/>
              <w:right w:val="nil"/>
            </w:tcBorders>
            <w:vAlign w:val="center"/>
          </w:tcPr>
          <w:p w:rsidR="00B54A9E" w:rsidRPr="00C17798" w:rsidRDefault="00B54A9E" w:rsidP="00B54A9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54A9E">
              <w:rPr>
                <w:rFonts w:ascii="Georgia" w:hAnsi="Georgia"/>
                <w:sz w:val="22"/>
                <w:szCs w:val="22"/>
              </w:rPr>
              <w:t>mc</w:t>
            </w:r>
          </w:p>
        </w:tc>
        <w:tc>
          <w:tcPr>
            <w:tcW w:w="1716" w:type="dxa"/>
            <w:tcBorders>
              <w:left w:val="nil"/>
              <w:bottom w:val="single" w:sz="4" w:space="0" w:color="auto"/>
            </w:tcBorders>
            <w:vAlign w:val="center"/>
          </w:tcPr>
          <w:p w:rsidR="00B54A9E" w:rsidRPr="00C17798" w:rsidRDefault="00B54A9E" w:rsidP="00B54A9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:rsidR="00B54A9E" w:rsidRPr="00B54A9E" w:rsidRDefault="00B54A9E" w:rsidP="00B54A9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54A9E">
              <w:rPr>
                <w:rFonts w:ascii="Georgia" w:hAnsi="Georgia"/>
                <w:sz w:val="22"/>
                <w:szCs w:val="22"/>
              </w:rPr>
              <w:t>di materiale di tipologia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:rsidR="00B54A9E" w:rsidRPr="00C17798" w:rsidRDefault="00B54A9E" w:rsidP="00B54A9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separate"/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noProof/>
                <w:color w:val="0000FF"/>
                <w:sz w:val="24"/>
                <w:szCs w:val="24"/>
              </w:rPr>
              <w:t> </w:t>
            </w:r>
            <w:r w:rsidRPr="00C17798">
              <w:rPr>
                <w:rFonts w:ascii="Arial" w:hAnsi="Arial" w:cs="Arial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</w:tbl>
    <w:p w:rsidR="00673FDF" w:rsidRDefault="00673FDF" w:rsidP="00673FDF">
      <w:pPr>
        <w:jc w:val="both"/>
        <w:rPr>
          <w:highlight w:val="green"/>
        </w:rPr>
      </w:pPr>
    </w:p>
    <w:p w:rsidR="00673FDF" w:rsidRDefault="00673FDF" w:rsidP="00673FDF">
      <w:pPr>
        <w:jc w:val="both"/>
        <w:rPr>
          <w:highlight w:val="green"/>
        </w:rPr>
      </w:pPr>
    </w:p>
    <w:p w:rsidR="00673FDF" w:rsidRDefault="00673FDF" w:rsidP="00673FDF">
      <w:pPr>
        <w:jc w:val="both"/>
        <w:rPr>
          <w:highlight w:val="green"/>
        </w:rPr>
      </w:pPr>
    </w:p>
    <w:p w:rsidR="00673FDF" w:rsidRDefault="00673FDF" w:rsidP="00673FDF">
      <w:pPr>
        <w:jc w:val="both"/>
        <w:rPr>
          <w:highlight w:val="green"/>
        </w:rPr>
      </w:pPr>
    </w:p>
    <w:p w:rsidR="00673FDF" w:rsidRPr="00F470B5" w:rsidRDefault="00673FDF" w:rsidP="00673FDF">
      <w:pPr>
        <w:jc w:val="both"/>
        <w:rPr>
          <w:highlight w:val="green"/>
        </w:rPr>
      </w:pPr>
    </w:p>
    <w:p w:rsidR="00B40EC4" w:rsidRPr="00B40EC4" w:rsidRDefault="00B40EC4">
      <w:pPr>
        <w:jc w:val="both"/>
        <w:rPr>
          <w:rFonts w:ascii="Georgia" w:hAnsi="Georgia"/>
          <w:sz w:val="24"/>
          <w:szCs w:val="24"/>
        </w:rPr>
      </w:pPr>
    </w:p>
    <w:p w:rsidR="00B40EC4" w:rsidRPr="00B40EC4" w:rsidRDefault="00B40EC4">
      <w:pPr>
        <w:jc w:val="both"/>
        <w:rPr>
          <w:rFonts w:ascii="Georgia" w:hAnsi="Georgia"/>
          <w:sz w:val="24"/>
          <w:szCs w:val="24"/>
        </w:rPr>
      </w:pPr>
    </w:p>
    <w:p w:rsidR="00B40EC4" w:rsidRPr="00B40EC4" w:rsidRDefault="00B40EC4">
      <w:pPr>
        <w:jc w:val="both"/>
        <w:rPr>
          <w:rFonts w:ascii="Georgia" w:hAnsi="Georgia"/>
          <w:sz w:val="24"/>
          <w:szCs w:val="24"/>
        </w:rPr>
      </w:pPr>
    </w:p>
    <w:p w:rsidR="00B40EC4" w:rsidRPr="00B40EC4" w:rsidRDefault="00B40EC4">
      <w:pPr>
        <w:jc w:val="both"/>
        <w:rPr>
          <w:rFonts w:ascii="Georgia" w:hAnsi="Georgia"/>
          <w:sz w:val="24"/>
          <w:szCs w:val="24"/>
        </w:rPr>
      </w:pPr>
    </w:p>
    <w:p w:rsidR="00D20889" w:rsidRPr="00B40EC4" w:rsidRDefault="00D20889">
      <w:pPr>
        <w:pStyle w:val="Corpodeltesto3"/>
        <w:tabs>
          <w:tab w:val="clear" w:pos="567"/>
          <w:tab w:val="clear" w:pos="1701"/>
          <w:tab w:val="clear" w:pos="3402"/>
          <w:tab w:val="clear" w:pos="5103"/>
          <w:tab w:val="clear" w:pos="5670"/>
          <w:tab w:val="clear" w:pos="6804"/>
          <w:tab w:val="clear" w:pos="8505"/>
        </w:tabs>
        <w:spacing w:line="240" w:lineRule="auto"/>
        <w:rPr>
          <w:rFonts w:ascii="Georgia" w:hAnsi="Georgia" w:cs="Arial"/>
        </w:rPr>
      </w:pPr>
      <w:r w:rsidRPr="00B40EC4">
        <w:rPr>
          <w:rFonts w:ascii="Georgia" w:hAnsi="Georgia" w:cs="Arial"/>
        </w:rPr>
        <w:t>Dichiarano di essere informati, ai sensi e per gli effetti di cui all’art. 13 del D.Lgs. 196/2003 che i dati personali raccolti saranno trattati, anche con strumenti informatici, esclusivamente nell’ambito del procedimento per il quale la presente dichiarazione viene resa.</w:t>
      </w:r>
    </w:p>
    <w:p w:rsidR="00B40EC4" w:rsidRPr="00B40EC4" w:rsidRDefault="00B40EC4">
      <w:pPr>
        <w:widowControl w:val="0"/>
        <w:ind w:right="57"/>
        <w:rPr>
          <w:rFonts w:ascii="Georgia" w:hAnsi="Georgia"/>
          <w:sz w:val="24"/>
          <w:szCs w:val="24"/>
        </w:rPr>
      </w:pPr>
    </w:p>
    <w:p w:rsidR="00D20889" w:rsidRPr="00B40EC4" w:rsidRDefault="00D20889">
      <w:pPr>
        <w:widowControl w:val="0"/>
        <w:ind w:right="57"/>
        <w:rPr>
          <w:sz w:val="22"/>
        </w:rPr>
      </w:pPr>
      <w:r w:rsidRPr="00B40EC4">
        <w:rPr>
          <w:rFonts w:ascii="Georgia" w:hAnsi="Georgia"/>
          <w:sz w:val="24"/>
          <w:szCs w:val="24"/>
        </w:rPr>
        <w:t xml:space="preserve">Data </w:t>
      </w:r>
      <w:r w:rsidR="00BB258C" w:rsidRPr="00B40EC4">
        <w:rPr>
          <w:rFonts w:ascii="Arial" w:hAnsi="Arial" w:cs="Arial"/>
          <w:b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BB258C" w:rsidRPr="00B40EC4">
        <w:rPr>
          <w:rFonts w:ascii="Arial" w:hAnsi="Arial" w:cs="Arial"/>
          <w:b/>
          <w:color w:val="0000FF"/>
          <w:sz w:val="24"/>
          <w:szCs w:val="24"/>
        </w:rPr>
        <w:instrText xml:space="preserve"> FORMTEXT </w:instrText>
      </w:r>
      <w:r w:rsidR="00BB258C" w:rsidRPr="00B40EC4">
        <w:rPr>
          <w:rFonts w:ascii="Arial" w:hAnsi="Arial" w:cs="Arial"/>
          <w:b/>
          <w:color w:val="0000FF"/>
          <w:sz w:val="24"/>
          <w:szCs w:val="24"/>
        </w:rPr>
      </w:r>
      <w:r w:rsidR="00BB258C" w:rsidRPr="00B40EC4">
        <w:rPr>
          <w:rFonts w:ascii="Arial" w:hAnsi="Arial" w:cs="Arial"/>
          <w:b/>
          <w:color w:val="0000FF"/>
          <w:sz w:val="24"/>
          <w:szCs w:val="24"/>
        </w:rPr>
        <w:fldChar w:fldCharType="separate"/>
      </w:r>
      <w:r w:rsidR="00B246CF" w:rsidRPr="00B40EC4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B246CF" w:rsidRPr="00B40EC4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B246CF" w:rsidRPr="00B40EC4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B246CF" w:rsidRPr="00B40EC4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B246CF" w:rsidRPr="00B40EC4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BB258C" w:rsidRPr="00B40EC4">
        <w:rPr>
          <w:rFonts w:ascii="Arial" w:hAnsi="Arial" w:cs="Arial"/>
          <w:b/>
          <w:color w:val="0000FF"/>
          <w:sz w:val="24"/>
          <w:szCs w:val="24"/>
        </w:rPr>
        <w:fldChar w:fldCharType="end"/>
      </w:r>
      <w:r w:rsidRPr="00B40EC4">
        <w:rPr>
          <w:rFonts w:ascii="Georgia" w:hAnsi="Georgia"/>
          <w:sz w:val="24"/>
          <w:szCs w:val="24"/>
        </w:rPr>
        <w:t xml:space="preserve"> .</w:t>
      </w:r>
    </w:p>
    <w:p w:rsidR="00D20889" w:rsidRPr="00B40EC4" w:rsidRDefault="00D20889">
      <w:pPr>
        <w:widowControl w:val="0"/>
        <w:ind w:right="57"/>
        <w:rPr>
          <w:sz w:val="22"/>
        </w:rPr>
      </w:pPr>
    </w:p>
    <w:p w:rsidR="00B40EC4" w:rsidRPr="00B40EC4" w:rsidRDefault="00B40EC4">
      <w:pPr>
        <w:widowControl w:val="0"/>
        <w:ind w:right="57"/>
        <w:rPr>
          <w:sz w:val="22"/>
        </w:rPr>
      </w:pPr>
    </w:p>
    <w:p w:rsidR="00D20889" w:rsidRPr="00B40EC4" w:rsidRDefault="00D20889">
      <w:pPr>
        <w:widowControl w:val="0"/>
        <w:ind w:right="57"/>
        <w:rPr>
          <w:b/>
          <w:sz w:val="22"/>
        </w:rPr>
      </w:pPr>
    </w:p>
    <w:p w:rsidR="00D20889" w:rsidRPr="00B40EC4" w:rsidRDefault="00D20889">
      <w:pPr>
        <w:widowControl w:val="0"/>
        <w:ind w:right="57"/>
        <w:rPr>
          <w:sz w:val="22"/>
        </w:rPr>
      </w:pPr>
      <w:r w:rsidRPr="00B40EC4">
        <w:rPr>
          <w:b/>
          <w:sz w:val="24"/>
        </w:rPr>
        <w:t>IL PROPRIETARIO/COMMITTENTE</w:t>
      </w:r>
      <w:r w:rsidRPr="00B40EC4">
        <w:rPr>
          <w:b/>
          <w:sz w:val="22"/>
        </w:rPr>
        <w:t xml:space="preserve"> </w:t>
      </w:r>
      <w:r w:rsidRPr="00B40EC4">
        <w:rPr>
          <w:sz w:val="22"/>
        </w:rPr>
        <w:t xml:space="preserve">            ___________________________________</w:t>
      </w:r>
    </w:p>
    <w:p w:rsidR="00D20889" w:rsidRPr="00B40EC4" w:rsidRDefault="00D20889">
      <w:pPr>
        <w:widowControl w:val="0"/>
        <w:ind w:right="57"/>
        <w:jc w:val="center"/>
        <w:rPr>
          <w:sz w:val="22"/>
        </w:rPr>
      </w:pPr>
      <w:r w:rsidRPr="00B40EC4">
        <w:rPr>
          <w:sz w:val="22"/>
        </w:rPr>
        <w:t xml:space="preserve">                                                                    (firma)</w:t>
      </w:r>
    </w:p>
    <w:p w:rsidR="00D20889" w:rsidRPr="00B40EC4" w:rsidRDefault="00D20889">
      <w:pPr>
        <w:widowControl w:val="0"/>
        <w:ind w:right="57"/>
      </w:pPr>
    </w:p>
    <w:p w:rsidR="0077512B" w:rsidRPr="00B40EC4" w:rsidRDefault="0077512B">
      <w:pPr>
        <w:widowControl w:val="0"/>
        <w:ind w:right="57"/>
      </w:pPr>
    </w:p>
    <w:p w:rsidR="0077512B" w:rsidRPr="00B40EC4" w:rsidRDefault="0077512B">
      <w:pPr>
        <w:widowControl w:val="0"/>
        <w:ind w:right="57"/>
      </w:pPr>
    </w:p>
    <w:sectPr w:rsidR="0077512B" w:rsidRPr="00B40EC4" w:rsidSect="000E5B1E">
      <w:headerReference w:type="default" r:id="rId9"/>
      <w:footerReference w:type="default" r:id="rId10"/>
      <w:pgSz w:w="11906" w:h="16838" w:code="9"/>
      <w:pgMar w:top="160" w:right="566" w:bottom="1021" w:left="1134" w:header="21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E2" w:rsidRDefault="005108E2">
      <w:r>
        <w:separator/>
      </w:r>
    </w:p>
  </w:endnote>
  <w:endnote w:type="continuationSeparator" w:id="0">
    <w:p w:rsidR="005108E2" w:rsidRDefault="005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89" w:rsidRDefault="00D20889">
    <w:pPr>
      <w:pStyle w:val="Pidipagina"/>
      <w:jc w:val="center"/>
      <w:rPr>
        <w:rFonts w:ascii="Georgia" w:hAnsi="Georgia"/>
      </w:rPr>
    </w:pPr>
    <w:r>
      <w:rPr>
        <w:rFonts w:ascii="Georgia" w:hAnsi="Georgia"/>
      </w:rPr>
      <w:t xml:space="preserve">Pagina </w:t>
    </w:r>
    <w:r>
      <w:rPr>
        <w:rFonts w:ascii="Georgia" w:hAnsi="Georgia"/>
      </w:rPr>
      <w:fldChar w:fldCharType="begin"/>
    </w:r>
    <w:r>
      <w:rPr>
        <w:rFonts w:ascii="Georgia" w:hAnsi="Georgia"/>
      </w:rPr>
      <w:instrText xml:space="preserve"> PAGE </w:instrText>
    </w:r>
    <w:r>
      <w:rPr>
        <w:rFonts w:ascii="Georgia" w:hAnsi="Georgia"/>
      </w:rPr>
      <w:fldChar w:fldCharType="separate"/>
    </w:r>
    <w:r w:rsidR="00EB4A51">
      <w:rPr>
        <w:rFonts w:ascii="Georgia" w:hAnsi="Georgia"/>
        <w:noProof/>
      </w:rPr>
      <w:t>1</w:t>
    </w:r>
    <w:r>
      <w:rPr>
        <w:rFonts w:ascii="Georgia" w:hAnsi="Georgia"/>
      </w:rPr>
      <w:fldChar w:fldCharType="end"/>
    </w:r>
    <w:r>
      <w:rPr>
        <w:rFonts w:ascii="Georgia" w:hAnsi="Georgia"/>
      </w:rPr>
      <w:t xml:space="preserve"> di </w:t>
    </w:r>
    <w:r>
      <w:rPr>
        <w:rFonts w:ascii="Georgia" w:hAnsi="Georgia"/>
      </w:rPr>
      <w:fldChar w:fldCharType="begin"/>
    </w:r>
    <w:r>
      <w:rPr>
        <w:rFonts w:ascii="Georgia" w:hAnsi="Georgia"/>
      </w:rPr>
      <w:instrText xml:space="preserve"> NUMPAGES </w:instrText>
    </w:r>
    <w:r>
      <w:rPr>
        <w:rFonts w:ascii="Georgia" w:hAnsi="Georgia"/>
      </w:rPr>
      <w:fldChar w:fldCharType="separate"/>
    </w:r>
    <w:r w:rsidR="00EB4A51">
      <w:rPr>
        <w:rFonts w:ascii="Georgia" w:hAnsi="Georgia"/>
        <w:noProof/>
      </w:rPr>
      <w:t>2</w:t>
    </w:r>
    <w:r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E2" w:rsidRDefault="005108E2">
      <w:r>
        <w:separator/>
      </w:r>
    </w:p>
  </w:footnote>
  <w:footnote w:type="continuationSeparator" w:id="0">
    <w:p w:rsidR="005108E2" w:rsidRDefault="0051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89" w:rsidRDefault="00673FDF" w:rsidP="00CB2CF5">
    <w:pPr>
      <w:pStyle w:val="Intestazione"/>
      <w:jc w:val="right"/>
      <w:rPr>
        <w:rFonts w:ascii="Georgia" w:hAnsi="Georgia"/>
        <w:b/>
      </w:rPr>
    </w:pPr>
    <w:r>
      <w:rPr>
        <w:rFonts w:ascii="Georgia" w:hAnsi="Georgia"/>
        <w:b/>
      </w:rPr>
      <w:tab/>
    </w:r>
    <w:r w:rsidRPr="00673FDF">
      <w:rPr>
        <w:rFonts w:ascii="Georgia" w:hAnsi="Georgia"/>
        <w:b/>
      </w:rPr>
      <w:t>AUTOCERTIFICAZIONE</w:t>
    </w:r>
    <w:r>
      <w:rPr>
        <w:rFonts w:ascii="Georgia" w:hAnsi="Georgia"/>
        <w:b/>
      </w:rPr>
      <w:t xml:space="preserve"> </w:t>
    </w:r>
    <w:r w:rsidRPr="00673FDF">
      <w:rPr>
        <w:rFonts w:ascii="Georgia" w:hAnsi="Georgia"/>
        <w:b/>
      </w:rPr>
      <w:t>RIUTILIZZO IN SITO</w:t>
    </w:r>
    <w:r w:rsidR="00CB2CF5">
      <w:rPr>
        <w:rFonts w:ascii="Georgia" w:hAnsi="Georgia"/>
        <w:b/>
      </w:rPr>
      <w:t xml:space="preserve"> – VERSIONE 01</w:t>
    </w:r>
  </w:p>
  <w:p w:rsidR="00673FDF" w:rsidRPr="00673FDF" w:rsidRDefault="00673FDF" w:rsidP="00673FDF">
    <w:pPr>
      <w:pStyle w:val="Intestazione"/>
      <w:rPr>
        <w:rFonts w:ascii="Georgia" w:hAnsi="Georgia"/>
        <w:b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70D"/>
    <w:multiLevelType w:val="singleLevel"/>
    <w:tmpl w:val="DDB8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53164"/>
    <w:multiLevelType w:val="multilevel"/>
    <w:tmpl w:val="F4E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37D7"/>
    <w:multiLevelType w:val="singleLevel"/>
    <w:tmpl w:val="8AE864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EF27D7F"/>
    <w:multiLevelType w:val="singleLevel"/>
    <w:tmpl w:val="A42EE106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5C1440F"/>
    <w:multiLevelType w:val="singleLevel"/>
    <w:tmpl w:val="A192CA0C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5" w15:restartNumberingAfterBreak="0">
    <w:nsid w:val="1D144ACA"/>
    <w:multiLevelType w:val="singleLevel"/>
    <w:tmpl w:val="C73280C2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26E14A3A"/>
    <w:multiLevelType w:val="singleLevel"/>
    <w:tmpl w:val="FFC4A3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293760E6"/>
    <w:multiLevelType w:val="singleLevel"/>
    <w:tmpl w:val="A42EE106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318E4D7F"/>
    <w:multiLevelType w:val="hybridMultilevel"/>
    <w:tmpl w:val="77E4D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67C0"/>
    <w:multiLevelType w:val="hybridMultilevel"/>
    <w:tmpl w:val="1D8A9912"/>
    <w:lvl w:ilvl="0" w:tplc="5A5CF3B6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E457B"/>
    <w:multiLevelType w:val="hybridMultilevel"/>
    <w:tmpl w:val="D53CF05C"/>
    <w:lvl w:ilvl="0" w:tplc="500A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D17B1"/>
    <w:multiLevelType w:val="singleLevel"/>
    <w:tmpl w:val="FFC4A3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3AE06213"/>
    <w:multiLevelType w:val="hybridMultilevel"/>
    <w:tmpl w:val="842ABE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6730"/>
    <w:multiLevelType w:val="hybridMultilevel"/>
    <w:tmpl w:val="F7A4F8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D6014"/>
    <w:multiLevelType w:val="hybridMultilevel"/>
    <w:tmpl w:val="6E9A8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6643"/>
    <w:multiLevelType w:val="multilevel"/>
    <w:tmpl w:val="F4E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D5B8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896F34"/>
    <w:multiLevelType w:val="multilevel"/>
    <w:tmpl w:val="DB8A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B3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F76C9A"/>
    <w:multiLevelType w:val="singleLevel"/>
    <w:tmpl w:val="8AE864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67B26B6E"/>
    <w:multiLevelType w:val="hybridMultilevel"/>
    <w:tmpl w:val="ABBB52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810D8D"/>
    <w:multiLevelType w:val="singleLevel"/>
    <w:tmpl w:val="A192CA0C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2" w15:restartNumberingAfterBreak="0">
    <w:nsid w:val="761F5D83"/>
    <w:multiLevelType w:val="hybridMultilevel"/>
    <w:tmpl w:val="CCAEAEC8"/>
    <w:lvl w:ilvl="0" w:tplc="0D76AE84">
      <w:start w:val="1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12E24"/>
    <w:multiLevelType w:val="singleLevel"/>
    <w:tmpl w:val="8AE864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5"/>
  </w:num>
  <w:num w:numId="6">
    <w:abstractNumId w:val="17"/>
  </w:num>
  <w:num w:numId="7">
    <w:abstractNumId w:val="13"/>
  </w:num>
  <w:num w:numId="8">
    <w:abstractNumId w:val="2"/>
  </w:num>
  <w:num w:numId="9">
    <w:abstractNumId w:val="23"/>
  </w:num>
  <w:num w:numId="10">
    <w:abstractNumId w:val="19"/>
  </w:num>
  <w:num w:numId="11">
    <w:abstractNumId w:val="16"/>
  </w:num>
  <w:num w:numId="12">
    <w:abstractNumId w:val="11"/>
  </w:num>
  <w:num w:numId="13">
    <w:abstractNumId w:val="6"/>
  </w:num>
  <w:num w:numId="14">
    <w:abstractNumId w:val="5"/>
  </w:num>
  <w:num w:numId="15">
    <w:abstractNumId w:val="18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7"/>
  </w:num>
  <w:num w:numId="21">
    <w:abstractNumId w:val="20"/>
  </w:num>
  <w:num w:numId="22">
    <w:abstractNumId w:val="2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bHb23UqeO+0icC1tAw+HSYj8qHWg6+ysIVYnFZkCoNOZAsboOKSjXxDncQLQU/W1AusuS7OmEQRn7zwBTggQ==" w:salt="ven1oRA4xcHEhpxf7HqPZA=="/>
  <w:defaultTabStop w:val="708"/>
  <w:hyphenationZone w:val="283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5E"/>
    <w:rsid w:val="00002CA0"/>
    <w:rsid w:val="00096495"/>
    <w:rsid w:val="000B542F"/>
    <w:rsid w:val="000B6511"/>
    <w:rsid w:val="000C25C0"/>
    <w:rsid w:val="000D361D"/>
    <w:rsid w:val="000E599F"/>
    <w:rsid w:val="000E5B1E"/>
    <w:rsid w:val="000F6D03"/>
    <w:rsid w:val="0011034E"/>
    <w:rsid w:val="00112BC9"/>
    <w:rsid w:val="001419C6"/>
    <w:rsid w:val="001B0162"/>
    <w:rsid w:val="001B6415"/>
    <w:rsid w:val="001D31B6"/>
    <w:rsid w:val="001D4EA4"/>
    <w:rsid w:val="00200464"/>
    <w:rsid w:val="00247919"/>
    <w:rsid w:val="00263FF7"/>
    <w:rsid w:val="00272316"/>
    <w:rsid w:val="00274F72"/>
    <w:rsid w:val="00275289"/>
    <w:rsid w:val="00352498"/>
    <w:rsid w:val="003B6A97"/>
    <w:rsid w:val="003E15C0"/>
    <w:rsid w:val="003E3BB1"/>
    <w:rsid w:val="003E6DFD"/>
    <w:rsid w:val="00401565"/>
    <w:rsid w:val="00452B0F"/>
    <w:rsid w:val="004B578F"/>
    <w:rsid w:val="004D6117"/>
    <w:rsid w:val="004F621B"/>
    <w:rsid w:val="005108E2"/>
    <w:rsid w:val="00512F3C"/>
    <w:rsid w:val="00531176"/>
    <w:rsid w:val="00531A0F"/>
    <w:rsid w:val="0054149A"/>
    <w:rsid w:val="005652A4"/>
    <w:rsid w:val="00575965"/>
    <w:rsid w:val="00584706"/>
    <w:rsid w:val="00594739"/>
    <w:rsid w:val="005A7664"/>
    <w:rsid w:val="005C7B07"/>
    <w:rsid w:val="00624A8C"/>
    <w:rsid w:val="00667741"/>
    <w:rsid w:val="00673FDF"/>
    <w:rsid w:val="00693457"/>
    <w:rsid w:val="006943FA"/>
    <w:rsid w:val="00697A2E"/>
    <w:rsid w:val="00701829"/>
    <w:rsid w:val="007251E0"/>
    <w:rsid w:val="0072646C"/>
    <w:rsid w:val="00732E6B"/>
    <w:rsid w:val="0073717E"/>
    <w:rsid w:val="007630C6"/>
    <w:rsid w:val="0077512B"/>
    <w:rsid w:val="0078608E"/>
    <w:rsid w:val="007D683C"/>
    <w:rsid w:val="00800AE4"/>
    <w:rsid w:val="00825EDC"/>
    <w:rsid w:val="00830903"/>
    <w:rsid w:val="00897AE2"/>
    <w:rsid w:val="008A61E2"/>
    <w:rsid w:val="008A6332"/>
    <w:rsid w:val="008B7578"/>
    <w:rsid w:val="008C2E0B"/>
    <w:rsid w:val="009005CF"/>
    <w:rsid w:val="00905728"/>
    <w:rsid w:val="00921DC7"/>
    <w:rsid w:val="0095683A"/>
    <w:rsid w:val="00975DB0"/>
    <w:rsid w:val="00977E86"/>
    <w:rsid w:val="00984BC3"/>
    <w:rsid w:val="009D0BA8"/>
    <w:rsid w:val="009D4AD3"/>
    <w:rsid w:val="00A2301D"/>
    <w:rsid w:val="00A36D3E"/>
    <w:rsid w:val="00A65412"/>
    <w:rsid w:val="00A768FA"/>
    <w:rsid w:val="00A810B7"/>
    <w:rsid w:val="00A86F11"/>
    <w:rsid w:val="00AA424A"/>
    <w:rsid w:val="00AA540B"/>
    <w:rsid w:val="00AB63C8"/>
    <w:rsid w:val="00AC4810"/>
    <w:rsid w:val="00AD26B3"/>
    <w:rsid w:val="00B05476"/>
    <w:rsid w:val="00B246CF"/>
    <w:rsid w:val="00B40EC4"/>
    <w:rsid w:val="00B46D60"/>
    <w:rsid w:val="00B47B16"/>
    <w:rsid w:val="00B533FB"/>
    <w:rsid w:val="00B54A9E"/>
    <w:rsid w:val="00B54D6C"/>
    <w:rsid w:val="00B60915"/>
    <w:rsid w:val="00B71F9E"/>
    <w:rsid w:val="00B8015E"/>
    <w:rsid w:val="00B901CE"/>
    <w:rsid w:val="00BA0B57"/>
    <w:rsid w:val="00BA3DDE"/>
    <w:rsid w:val="00BB258C"/>
    <w:rsid w:val="00BC517E"/>
    <w:rsid w:val="00BE340B"/>
    <w:rsid w:val="00BE5771"/>
    <w:rsid w:val="00BF5B07"/>
    <w:rsid w:val="00C10044"/>
    <w:rsid w:val="00C1077B"/>
    <w:rsid w:val="00C26984"/>
    <w:rsid w:val="00C36DFC"/>
    <w:rsid w:val="00C62204"/>
    <w:rsid w:val="00C76C12"/>
    <w:rsid w:val="00CA46C4"/>
    <w:rsid w:val="00CB2CF5"/>
    <w:rsid w:val="00CF547F"/>
    <w:rsid w:val="00D20889"/>
    <w:rsid w:val="00D527ED"/>
    <w:rsid w:val="00D57506"/>
    <w:rsid w:val="00D71673"/>
    <w:rsid w:val="00D7791F"/>
    <w:rsid w:val="00D961FA"/>
    <w:rsid w:val="00DB1A86"/>
    <w:rsid w:val="00DE5E28"/>
    <w:rsid w:val="00E05BC1"/>
    <w:rsid w:val="00E112B2"/>
    <w:rsid w:val="00E131BF"/>
    <w:rsid w:val="00E20C36"/>
    <w:rsid w:val="00E229B5"/>
    <w:rsid w:val="00E53F42"/>
    <w:rsid w:val="00E734AC"/>
    <w:rsid w:val="00EA0A40"/>
    <w:rsid w:val="00EA1366"/>
    <w:rsid w:val="00EB4A51"/>
    <w:rsid w:val="00EC19F1"/>
    <w:rsid w:val="00F07480"/>
    <w:rsid w:val="00F21D02"/>
    <w:rsid w:val="00F470B5"/>
    <w:rsid w:val="00F80869"/>
    <w:rsid w:val="00F85F67"/>
    <w:rsid w:val="00FA7B8D"/>
    <w:rsid w:val="00FB0B08"/>
    <w:rsid w:val="00FB3BCC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5B8E-D806-4D98-9E64-B640878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B07"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tabs>
        <w:tab w:val="left" w:pos="567"/>
        <w:tab w:val="left" w:pos="1701"/>
        <w:tab w:val="left" w:pos="3402"/>
        <w:tab w:val="left" w:pos="5103"/>
        <w:tab w:val="left" w:pos="5670"/>
        <w:tab w:val="left" w:pos="6804"/>
        <w:tab w:val="left" w:pos="8505"/>
      </w:tabs>
      <w:spacing w:line="480" w:lineRule="atLeast"/>
      <w:jc w:val="both"/>
    </w:p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6541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pacing w:before="860"/>
      <w:ind w:left="80"/>
      <w:jc w:val="center"/>
    </w:pPr>
    <w:rPr>
      <w:rFonts w:ascii="Arial" w:hAnsi="Arial"/>
      <w:b/>
      <w:snapToGrid w:val="0"/>
      <w:sz w:val="44"/>
    </w:rPr>
  </w:style>
  <w:style w:type="paragraph" w:customStyle="1" w:styleId="StileCorpodeltestoArial11pt">
    <w:name w:val="Stile Corpo del testo + Arial 11 pt"/>
    <w:basedOn w:val="Corpotesto"/>
    <w:pPr>
      <w:autoSpaceDE/>
      <w:autoSpaceDN/>
      <w:spacing w:after="0"/>
      <w:jc w:val="center"/>
    </w:pPr>
    <w:rPr>
      <w:rFonts w:ascii="Arial" w:hAnsi="Arial"/>
      <w:i/>
      <w:iCs/>
      <w:snapToGrid w:val="0"/>
      <w:sz w:val="22"/>
    </w:rPr>
  </w:style>
  <w:style w:type="character" w:customStyle="1" w:styleId="StileCorpodeltestoArial11ptCarattere">
    <w:name w:val="Stile Corpo del testo + Arial 11 pt Carattere"/>
    <w:rPr>
      <w:rFonts w:ascii="Arial" w:hAnsi="Arial"/>
      <w:i/>
      <w:iCs/>
      <w:snapToGrid w:val="0"/>
      <w:sz w:val="22"/>
      <w:lang w:val="it-IT" w:eastAsia="it-IT" w:bidi="ar-SA"/>
    </w:rPr>
  </w:style>
  <w:style w:type="paragraph" w:customStyle="1" w:styleId="Default">
    <w:name w:val="Default"/>
    <w:rsid w:val="00F470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Grigliatabella">
    <w:name w:val="Table Grid"/>
    <w:basedOn w:val="Tabellanormale"/>
    <w:rsid w:val="00673FD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CCF7-00DC-4C3F-930D-4F73ED54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B01BDF5B.dotm</Template>
  <TotalTime>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USGT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USGT</dc:creator>
  <cp:keywords/>
  <cp:lastModifiedBy>Elena Frabetti</cp:lastModifiedBy>
  <cp:revision>5</cp:revision>
  <cp:lastPrinted>2016-11-02T06:50:00Z</cp:lastPrinted>
  <dcterms:created xsi:type="dcterms:W3CDTF">2017-09-13T10:53:00Z</dcterms:created>
  <dcterms:modified xsi:type="dcterms:W3CDTF">2017-09-13T10:55:00Z</dcterms:modified>
  <cp:contentStatus/>
</cp:coreProperties>
</file>